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3AE7" w:rsidRDefault="000A3AE7" w:rsidP="00F656AB">
      <w:pPr>
        <w:spacing w:line="276" w:lineRule="auto"/>
        <w:jc w:val="both"/>
        <w:rPr>
          <w:rFonts w:hint="cs"/>
          <w:b/>
          <w:bCs/>
          <w:sz w:val="28"/>
          <w:szCs w:val="28"/>
          <w:rtl/>
        </w:rPr>
      </w:pPr>
    </w:p>
    <w:p w:rsidR="00124645" w:rsidRDefault="00124645" w:rsidP="00BA64CF">
      <w:pPr>
        <w:spacing w:line="276" w:lineRule="auto"/>
        <w:jc w:val="center"/>
        <w:rPr>
          <w:b/>
          <w:bCs/>
          <w:sz w:val="28"/>
          <w:szCs w:val="28"/>
          <w:rtl/>
        </w:rPr>
      </w:pPr>
    </w:p>
    <w:p w:rsidR="003D2387" w:rsidRDefault="003D2387" w:rsidP="005F7B0A">
      <w:pPr>
        <w:spacing w:line="360" w:lineRule="auto"/>
        <w:jc w:val="center"/>
        <w:rPr>
          <w:b/>
          <w:bCs/>
          <w:sz w:val="28"/>
          <w:szCs w:val="28"/>
          <w:u w:val="single"/>
          <w:rtl/>
        </w:rPr>
      </w:pPr>
      <w:r>
        <w:rPr>
          <w:rFonts w:hint="cs"/>
          <w:b/>
          <w:bCs/>
          <w:sz w:val="28"/>
          <w:szCs w:val="28"/>
          <w:u w:val="single"/>
          <w:rtl/>
        </w:rPr>
        <w:t xml:space="preserve"> מכרז פומבי מספר 2/13</w:t>
      </w:r>
    </w:p>
    <w:p w:rsidR="005F7B0A" w:rsidRPr="005F7B0A" w:rsidRDefault="005F7B0A" w:rsidP="005F7B0A">
      <w:pPr>
        <w:spacing w:line="360" w:lineRule="auto"/>
        <w:jc w:val="center"/>
        <w:rPr>
          <w:b/>
          <w:bCs/>
          <w:sz w:val="28"/>
          <w:szCs w:val="28"/>
          <w:u w:val="single"/>
          <w:rtl/>
        </w:rPr>
      </w:pPr>
      <w:r w:rsidRPr="005F7B0A">
        <w:rPr>
          <w:rFonts w:hint="cs"/>
          <w:b/>
          <w:bCs/>
          <w:sz w:val="28"/>
          <w:szCs w:val="28"/>
          <w:u w:val="single"/>
          <w:rtl/>
        </w:rPr>
        <w:t xml:space="preserve">הזמנה להציע הצעות </w:t>
      </w:r>
    </w:p>
    <w:p w:rsidR="00A270BB" w:rsidRDefault="005F7B0A" w:rsidP="00BA64CF">
      <w:pPr>
        <w:spacing w:line="276" w:lineRule="auto"/>
        <w:jc w:val="center"/>
        <w:rPr>
          <w:sz w:val="28"/>
          <w:szCs w:val="28"/>
          <w:rtl/>
        </w:rPr>
      </w:pPr>
      <w:r w:rsidRPr="00653987">
        <w:rPr>
          <w:rFonts w:hint="cs"/>
          <w:b/>
          <w:bCs/>
          <w:sz w:val="28"/>
          <w:szCs w:val="28"/>
          <w:u w:val="single"/>
          <w:rtl/>
        </w:rPr>
        <w:t>לעריכת</w:t>
      </w:r>
      <w:r w:rsidRPr="00BA64CF">
        <w:rPr>
          <w:rFonts w:hint="cs"/>
          <w:b/>
          <w:bCs/>
          <w:sz w:val="28"/>
          <w:szCs w:val="28"/>
          <w:u w:val="single"/>
          <w:rtl/>
        </w:rPr>
        <w:t xml:space="preserve"> </w:t>
      </w:r>
      <w:r w:rsidR="00BA64CF" w:rsidRPr="00BA64CF">
        <w:rPr>
          <w:rFonts w:hint="cs"/>
          <w:b/>
          <w:bCs/>
          <w:sz w:val="28"/>
          <w:szCs w:val="28"/>
          <w:u w:val="single"/>
          <w:rtl/>
        </w:rPr>
        <w:t>קורס משגיחי כשרות  לבני העדה האתיופית</w:t>
      </w:r>
    </w:p>
    <w:p w:rsidR="00BA64CF" w:rsidRPr="00260251" w:rsidRDefault="00BA64CF" w:rsidP="00BA64CF">
      <w:pPr>
        <w:spacing w:line="360" w:lineRule="auto"/>
        <w:jc w:val="both"/>
        <w:rPr>
          <w:b/>
          <w:bCs/>
          <w:rtl/>
        </w:rPr>
      </w:pPr>
    </w:p>
    <w:p w:rsidR="00BA64CF" w:rsidRDefault="00BA64CF" w:rsidP="00BA64CF">
      <w:pPr>
        <w:spacing w:line="360" w:lineRule="auto"/>
        <w:jc w:val="both"/>
        <w:rPr>
          <w:b/>
          <w:bCs/>
          <w:u w:val="single"/>
          <w:rtl/>
        </w:rPr>
      </w:pPr>
      <w:r w:rsidRPr="00260251">
        <w:rPr>
          <w:rFonts w:hint="cs"/>
          <w:b/>
          <w:bCs/>
          <w:u w:val="single"/>
          <w:rtl/>
        </w:rPr>
        <w:t>כללי:</w:t>
      </w:r>
    </w:p>
    <w:p w:rsidR="00124645" w:rsidRPr="00260251" w:rsidRDefault="00124645" w:rsidP="00BA64CF">
      <w:pPr>
        <w:spacing w:line="360" w:lineRule="auto"/>
        <w:jc w:val="both"/>
        <w:rPr>
          <w:b/>
          <w:bCs/>
          <w:u w:val="single"/>
          <w:rtl/>
        </w:rPr>
      </w:pPr>
    </w:p>
    <w:p w:rsidR="00907B83" w:rsidRDefault="00BA64CF" w:rsidP="008F0F28">
      <w:pPr>
        <w:spacing w:line="360" w:lineRule="auto"/>
        <w:jc w:val="both"/>
        <w:rPr>
          <w:rtl/>
        </w:rPr>
      </w:pPr>
      <w:r>
        <w:rPr>
          <w:rFonts w:hint="cs"/>
          <w:rtl/>
        </w:rPr>
        <w:t>המשרד</w:t>
      </w:r>
      <w:r w:rsidRPr="00CD0303">
        <w:rPr>
          <w:rFonts w:hint="cs"/>
          <w:rtl/>
        </w:rPr>
        <w:t xml:space="preserve"> </w:t>
      </w:r>
      <w:proofErr w:type="spellStart"/>
      <w:r w:rsidRPr="00CD0303">
        <w:rPr>
          <w:rFonts w:hint="cs"/>
          <w:rtl/>
        </w:rPr>
        <w:t>לשרותי</w:t>
      </w:r>
      <w:proofErr w:type="spellEnd"/>
      <w:r w:rsidRPr="00CD0303">
        <w:rPr>
          <w:rFonts w:hint="cs"/>
          <w:rtl/>
        </w:rPr>
        <w:t xml:space="preserve"> דת </w:t>
      </w:r>
      <w:r w:rsidR="008F0F28">
        <w:rPr>
          <w:rFonts w:hint="cs"/>
          <w:rtl/>
        </w:rPr>
        <w:t xml:space="preserve">(להלן: </w:t>
      </w:r>
      <w:r w:rsidR="008F0F28" w:rsidRPr="008F0F28">
        <w:rPr>
          <w:rFonts w:hint="cs"/>
          <w:b/>
          <w:bCs/>
          <w:rtl/>
        </w:rPr>
        <w:t>"המזמין"</w:t>
      </w:r>
      <w:r w:rsidR="008F0F28">
        <w:rPr>
          <w:rFonts w:hint="cs"/>
          <w:rtl/>
        </w:rPr>
        <w:t>) פ</w:t>
      </w:r>
      <w:r w:rsidR="00124645">
        <w:rPr>
          <w:rFonts w:hint="cs"/>
          <w:rtl/>
        </w:rPr>
        <w:t>ונה בזאת</w:t>
      </w:r>
      <w:r w:rsidRPr="00CD0303">
        <w:rPr>
          <w:rFonts w:hint="cs"/>
          <w:rtl/>
        </w:rPr>
        <w:t xml:space="preserve"> לקבל הצעות מחיר לביצוע קורס </w:t>
      </w:r>
      <w:r>
        <w:rPr>
          <w:rFonts w:hint="cs"/>
          <w:rtl/>
        </w:rPr>
        <w:t>משגיחי כשרות</w:t>
      </w:r>
      <w:r w:rsidRPr="00CD0303">
        <w:rPr>
          <w:rFonts w:hint="cs"/>
          <w:rtl/>
        </w:rPr>
        <w:t xml:space="preserve"> </w:t>
      </w:r>
      <w:r>
        <w:rPr>
          <w:rFonts w:hint="cs"/>
          <w:rtl/>
        </w:rPr>
        <w:t>לקהילת יוצאי אתיופיה</w:t>
      </w:r>
      <w:r w:rsidRPr="00CD0303">
        <w:rPr>
          <w:rFonts w:hint="cs"/>
          <w:rtl/>
        </w:rPr>
        <w:t xml:space="preserve">. קורס </w:t>
      </w:r>
      <w:r>
        <w:rPr>
          <w:rFonts w:hint="cs"/>
          <w:rtl/>
        </w:rPr>
        <w:t>משגיחי כשרות</w:t>
      </w:r>
      <w:r w:rsidRPr="00CD0303">
        <w:rPr>
          <w:rFonts w:hint="cs"/>
          <w:rtl/>
        </w:rPr>
        <w:t xml:space="preserve"> מיועד להכשיר </w:t>
      </w:r>
      <w:r>
        <w:rPr>
          <w:rFonts w:hint="cs"/>
          <w:rtl/>
        </w:rPr>
        <w:t>את בני הקהילה לגשת לבחינות הרבנות הראשית ולהסמכתם כמשגיחי כשרות</w:t>
      </w:r>
      <w:r w:rsidR="00907B83">
        <w:rPr>
          <w:rFonts w:hint="cs"/>
          <w:rtl/>
        </w:rPr>
        <w:t xml:space="preserve"> (להלן: </w:t>
      </w:r>
      <w:r w:rsidR="00907B83" w:rsidRPr="00907B83">
        <w:rPr>
          <w:rFonts w:hint="cs"/>
          <w:b/>
          <w:bCs/>
          <w:rtl/>
        </w:rPr>
        <w:t>"הקורס"</w:t>
      </w:r>
      <w:r w:rsidR="00907B83">
        <w:rPr>
          <w:rFonts w:hint="cs"/>
          <w:rtl/>
        </w:rPr>
        <w:t>)</w:t>
      </w:r>
      <w:r>
        <w:rPr>
          <w:rFonts w:hint="cs"/>
          <w:rtl/>
        </w:rPr>
        <w:t xml:space="preserve">. </w:t>
      </w:r>
    </w:p>
    <w:p w:rsidR="00907B83" w:rsidRDefault="00907B83" w:rsidP="00907B83">
      <w:pPr>
        <w:spacing w:line="360" w:lineRule="auto"/>
        <w:jc w:val="both"/>
        <w:rPr>
          <w:rtl/>
        </w:rPr>
      </w:pPr>
    </w:p>
    <w:p w:rsidR="00BD5596" w:rsidRDefault="00907B83" w:rsidP="008C5572">
      <w:pPr>
        <w:spacing w:line="360" w:lineRule="auto"/>
        <w:jc w:val="both"/>
        <w:rPr>
          <w:rtl/>
        </w:rPr>
      </w:pPr>
      <w:r>
        <w:rPr>
          <w:rFonts w:hint="cs"/>
          <w:rtl/>
        </w:rPr>
        <w:t xml:space="preserve">מטרת הקורס הינה להעביר לתלמידים ידע מקיף ויסודי אודות ההלכה בכשרות </w:t>
      </w:r>
      <w:r w:rsidR="0009450D">
        <w:rPr>
          <w:rFonts w:hint="cs"/>
          <w:rtl/>
        </w:rPr>
        <w:t>ו</w:t>
      </w:r>
      <w:r>
        <w:rPr>
          <w:rFonts w:hint="cs"/>
          <w:rtl/>
        </w:rPr>
        <w:t xml:space="preserve">תפקידם של משגיחי כשרות מקצועיים. </w:t>
      </w:r>
      <w:r w:rsidR="00654ADB">
        <w:rPr>
          <w:rFonts w:hint="cs"/>
          <w:rtl/>
        </w:rPr>
        <w:t xml:space="preserve">כמו כן, </w:t>
      </w:r>
      <w:r>
        <w:rPr>
          <w:rFonts w:hint="cs"/>
          <w:rtl/>
        </w:rPr>
        <w:t xml:space="preserve">על הקורס להקנות לתלמידים את כל הידע לו הם זקוקים בכדי </w:t>
      </w:r>
      <w:r w:rsidR="0009450D">
        <w:rPr>
          <w:rFonts w:hint="cs"/>
          <w:rtl/>
        </w:rPr>
        <w:t>לעבור</w:t>
      </w:r>
      <w:r w:rsidR="00654ADB">
        <w:rPr>
          <w:rFonts w:hint="cs"/>
          <w:rtl/>
        </w:rPr>
        <w:t xml:space="preserve"> </w:t>
      </w:r>
      <w:r w:rsidR="0009450D">
        <w:rPr>
          <w:rFonts w:hint="cs"/>
          <w:rtl/>
        </w:rPr>
        <w:t xml:space="preserve">את מבחני ההסמכה של הרבנות הראשית לישראל ולהיות מוכרים כמשגיחי כשרות רשמיים. </w:t>
      </w:r>
    </w:p>
    <w:p w:rsidR="00BD5596" w:rsidRDefault="00BD5596" w:rsidP="00BD5596">
      <w:pPr>
        <w:spacing w:line="360" w:lineRule="auto"/>
        <w:jc w:val="both"/>
        <w:rPr>
          <w:rtl/>
        </w:rPr>
      </w:pPr>
    </w:p>
    <w:p w:rsidR="00907B83" w:rsidRDefault="00BD5596" w:rsidP="00BD5596">
      <w:pPr>
        <w:spacing w:line="360" w:lineRule="auto"/>
        <w:jc w:val="both"/>
        <w:rPr>
          <w:rtl/>
        </w:rPr>
      </w:pPr>
      <w:r>
        <w:rPr>
          <w:rFonts w:hint="cs"/>
          <w:rtl/>
        </w:rPr>
        <w:t xml:space="preserve">בין היתר, </w:t>
      </w:r>
      <w:r w:rsidR="00907B83">
        <w:rPr>
          <w:rFonts w:hint="cs"/>
          <w:rtl/>
        </w:rPr>
        <w:t xml:space="preserve">הקורס </w:t>
      </w:r>
      <w:proofErr w:type="spellStart"/>
      <w:r w:rsidR="00907B83">
        <w:rPr>
          <w:rFonts w:hint="cs"/>
          <w:rtl/>
        </w:rPr>
        <w:t>יתן</w:t>
      </w:r>
      <w:proofErr w:type="spellEnd"/>
      <w:r w:rsidR="00907B83">
        <w:rPr>
          <w:rFonts w:hint="cs"/>
          <w:rtl/>
        </w:rPr>
        <w:t xml:space="preserve"> דגש על האחריות המוטלת על כתפו</w:t>
      </w:r>
      <w:r>
        <w:rPr>
          <w:rFonts w:hint="cs"/>
          <w:rtl/>
        </w:rPr>
        <w:t xml:space="preserve"> של משגיח הכשרות, ויסביר את מושגי הכשרות והמהות שלהם. כמו כן, על הקורס להכיר לתלמידים את השימוש במזון הכשר ואת המושגים בעולם הכשרות ולחשוף את התלמידים לתהליכי ייצור מזון בהיבט הכשרות.</w:t>
      </w:r>
      <w:r w:rsidR="00907B83">
        <w:rPr>
          <w:rFonts w:hint="cs"/>
          <w:rtl/>
        </w:rPr>
        <w:t xml:space="preserve"> </w:t>
      </w:r>
    </w:p>
    <w:p w:rsidR="005F7B0A" w:rsidRDefault="005F7B0A" w:rsidP="00BD5596">
      <w:pPr>
        <w:spacing w:line="360" w:lineRule="auto"/>
        <w:jc w:val="both"/>
        <w:rPr>
          <w:rtl/>
        </w:rPr>
      </w:pPr>
    </w:p>
    <w:p w:rsidR="007C6E9F" w:rsidRDefault="00BD5596" w:rsidP="006C1A8F">
      <w:pPr>
        <w:spacing w:line="360" w:lineRule="auto"/>
        <w:jc w:val="both"/>
        <w:rPr>
          <w:rtl/>
        </w:rPr>
      </w:pPr>
      <w:r>
        <w:rPr>
          <w:rFonts w:hint="cs"/>
          <w:rtl/>
        </w:rPr>
        <w:t>נוסף</w:t>
      </w:r>
      <w:r w:rsidR="005F7B0A">
        <w:rPr>
          <w:rFonts w:hint="cs"/>
          <w:rtl/>
        </w:rPr>
        <w:t xml:space="preserve"> על האמור</w:t>
      </w:r>
      <w:r>
        <w:rPr>
          <w:rFonts w:hint="cs"/>
          <w:rtl/>
        </w:rPr>
        <w:t xml:space="preserve">, </w:t>
      </w:r>
      <w:r w:rsidR="00907B83">
        <w:rPr>
          <w:rFonts w:hint="cs"/>
          <w:rtl/>
        </w:rPr>
        <w:t>במסגרת הקורס יועבר ידע מקיף ויסודי בהלכות הכשרות, בהתאם לדרישות הרבנות הראשית ובכלל זאת בנושאי מליחה, תהליכי יצור מזון, חומרי גלם, חומרי טעם וריח, סקירת ענף הכשרות, התפ</w:t>
      </w:r>
      <w:r>
        <w:rPr>
          <w:rFonts w:hint="cs"/>
          <w:rtl/>
        </w:rPr>
        <w:t>ק</w:t>
      </w:r>
      <w:r w:rsidR="00907B83">
        <w:rPr>
          <w:rFonts w:hint="cs"/>
          <w:rtl/>
        </w:rPr>
        <w:t>וד ש</w:t>
      </w:r>
      <w:r>
        <w:rPr>
          <w:rFonts w:hint="cs"/>
          <w:rtl/>
        </w:rPr>
        <w:t>ל</w:t>
      </w:r>
      <w:r w:rsidR="00907B83">
        <w:rPr>
          <w:rFonts w:hint="cs"/>
          <w:rtl/>
        </w:rPr>
        <w:t xml:space="preserve"> המשגיח ואחריותו, המזון הכשר בשילוב ה</w:t>
      </w:r>
      <w:r>
        <w:rPr>
          <w:rFonts w:hint="cs"/>
          <w:rtl/>
        </w:rPr>
        <w:t>ט</w:t>
      </w:r>
      <w:r w:rsidR="00907B83">
        <w:rPr>
          <w:rFonts w:hint="cs"/>
          <w:rtl/>
        </w:rPr>
        <w:t>כנולוגיה והעולם המ</w:t>
      </w:r>
      <w:r>
        <w:rPr>
          <w:rFonts w:hint="cs"/>
          <w:rtl/>
        </w:rPr>
        <w:t>ו</w:t>
      </w:r>
      <w:r w:rsidR="00907B83">
        <w:rPr>
          <w:rFonts w:hint="cs"/>
          <w:rtl/>
        </w:rPr>
        <w:t xml:space="preserve">דרני, תרומות , מעשרות, פת עכו"ם, </w:t>
      </w:r>
      <w:proofErr w:type="spellStart"/>
      <w:r w:rsidR="00907B83">
        <w:rPr>
          <w:rFonts w:hint="cs"/>
          <w:rtl/>
        </w:rPr>
        <w:t>אמולסיפיירים</w:t>
      </w:r>
      <w:proofErr w:type="spellEnd"/>
      <w:r w:rsidR="00907B83">
        <w:rPr>
          <w:rFonts w:hint="cs"/>
          <w:rtl/>
        </w:rPr>
        <w:t>, חומרי השבחה ועוד</w:t>
      </w:r>
      <w:r w:rsidR="0009450D">
        <w:rPr>
          <w:rFonts w:hint="cs"/>
          <w:rtl/>
        </w:rPr>
        <w:t xml:space="preserve">, </w:t>
      </w:r>
      <w:r w:rsidR="005F7B0A">
        <w:rPr>
          <w:rFonts w:hint="cs"/>
          <w:rtl/>
        </w:rPr>
        <w:t xml:space="preserve">והכל </w:t>
      </w:r>
      <w:r w:rsidR="0009450D">
        <w:rPr>
          <w:rFonts w:hint="cs"/>
          <w:rtl/>
        </w:rPr>
        <w:t>על מנת להכשיר את התלמידים לעבור את בחינות ההס</w:t>
      </w:r>
      <w:r w:rsidR="006C1A8F">
        <w:rPr>
          <w:rFonts w:hint="cs"/>
          <w:rtl/>
        </w:rPr>
        <w:t>מ</w:t>
      </w:r>
      <w:r w:rsidR="0009450D">
        <w:rPr>
          <w:rFonts w:hint="cs"/>
          <w:rtl/>
        </w:rPr>
        <w:t>כה של הרבנות הראשית</w:t>
      </w:r>
      <w:r w:rsidR="00907B83">
        <w:rPr>
          <w:rFonts w:hint="cs"/>
          <w:rtl/>
        </w:rPr>
        <w:t>.</w:t>
      </w:r>
    </w:p>
    <w:p w:rsidR="006C1A8F" w:rsidRDefault="006C1A8F" w:rsidP="006C1A8F">
      <w:pPr>
        <w:spacing w:line="360" w:lineRule="auto"/>
        <w:jc w:val="both"/>
        <w:rPr>
          <w:rtl/>
        </w:rPr>
      </w:pPr>
    </w:p>
    <w:p w:rsidR="007C6E9F" w:rsidRPr="007C6E9F" w:rsidRDefault="007C6E9F" w:rsidP="00654ADB">
      <w:pPr>
        <w:spacing w:line="360" w:lineRule="auto"/>
        <w:jc w:val="both"/>
        <w:rPr>
          <w:u w:val="single"/>
          <w:rtl/>
        </w:rPr>
      </w:pPr>
      <w:proofErr w:type="spellStart"/>
      <w:r w:rsidRPr="007C6E9F">
        <w:rPr>
          <w:rFonts w:hint="cs"/>
          <w:u w:val="single"/>
          <w:rtl/>
        </w:rPr>
        <w:t>תוכנית</w:t>
      </w:r>
      <w:proofErr w:type="spellEnd"/>
      <w:r w:rsidRPr="007C6E9F">
        <w:rPr>
          <w:rFonts w:hint="cs"/>
          <w:u w:val="single"/>
          <w:rtl/>
        </w:rPr>
        <w:t xml:space="preserve"> הלימודים בקורס תהא בהתאם לתוכנית פירוט נושאי הלימוד המצורפת כנספח א' למסמך ההזמנה להציע הצעות</w:t>
      </w:r>
      <w:r w:rsidR="00654ADB">
        <w:rPr>
          <w:rFonts w:hint="cs"/>
          <w:u w:val="single"/>
          <w:rtl/>
        </w:rPr>
        <w:t>, בכפוף לשינויים המתחייבים בהתאם לדרישות הרבנות הראשית</w:t>
      </w:r>
      <w:r w:rsidRPr="007C6E9F">
        <w:rPr>
          <w:rFonts w:hint="cs"/>
          <w:u w:val="single"/>
          <w:rtl/>
        </w:rPr>
        <w:t xml:space="preserve">.  </w:t>
      </w:r>
    </w:p>
    <w:p w:rsidR="00BD5596" w:rsidRDefault="00BD5596" w:rsidP="00907B83">
      <w:pPr>
        <w:spacing w:line="360" w:lineRule="auto"/>
        <w:jc w:val="both"/>
        <w:rPr>
          <w:rtl/>
        </w:rPr>
      </w:pPr>
    </w:p>
    <w:p w:rsidR="00BD5596" w:rsidRDefault="00907B83" w:rsidP="006C1A8F">
      <w:pPr>
        <w:spacing w:line="360" w:lineRule="auto"/>
        <w:jc w:val="both"/>
        <w:rPr>
          <w:rtl/>
        </w:rPr>
      </w:pPr>
      <w:r>
        <w:rPr>
          <w:rFonts w:hint="cs"/>
          <w:rtl/>
        </w:rPr>
        <w:t>חומרי הגלם לקורס וכל הכרוך בהפעלתו של הקורס, ימומנו כולם על ידי הזוכה</w:t>
      </w:r>
      <w:r w:rsidR="00BD5596">
        <w:rPr>
          <w:rFonts w:hint="cs"/>
          <w:rtl/>
        </w:rPr>
        <w:t xml:space="preserve"> במכרז</w:t>
      </w:r>
      <w:r>
        <w:rPr>
          <w:rFonts w:hint="cs"/>
          <w:rtl/>
        </w:rPr>
        <w:t>.</w:t>
      </w:r>
      <w:r w:rsidR="00BD5596">
        <w:rPr>
          <w:rFonts w:hint="cs"/>
          <w:rtl/>
        </w:rPr>
        <w:t xml:space="preserve"> מלבד התמורה הקבועה בהסכם ההתקשרות וכן מלבד סכום ההשתתפות</w:t>
      </w:r>
      <w:r w:rsidR="006C1A8F">
        <w:rPr>
          <w:rFonts w:hint="cs"/>
          <w:rtl/>
        </w:rPr>
        <w:t>,</w:t>
      </w:r>
      <w:r w:rsidR="00BD5596">
        <w:rPr>
          <w:rFonts w:hint="cs"/>
          <w:rtl/>
        </w:rPr>
        <w:t xml:space="preserve"> </w:t>
      </w:r>
      <w:r w:rsidR="006C1A8F">
        <w:rPr>
          <w:rFonts w:hint="cs"/>
          <w:rtl/>
        </w:rPr>
        <w:t xml:space="preserve">אשר </w:t>
      </w:r>
      <w:r w:rsidR="00BD5596">
        <w:rPr>
          <w:rFonts w:hint="cs"/>
          <w:rtl/>
        </w:rPr>
        <w:t xml:space="preserve">ישולם על ידי כל תלמיד בהתאם לאמור להלן, לא ישולם </w:t>
      </w:r>
      <w:r w:rsidR="006C1A8F">
        <w:rPr>
          <w:rFonts w:hint="cs"/>
          <w:rtl/>
        </w:rPr>
        <w:t xml:space="preserve">לזוכה </w:t>
      </w:r>
      <w:r w:rsidR="00BD5596">
        <w:rPr>
          <w:rFonts w:hint="cs"/>
          <w:rtl/>
        </w:rPr>
        <w:t>כל תשלו</w:t>
      </w:r>
      <w:r w:rsidR="006C1A8F">
        <w:rPr>
          <w:rFonts w:hint="cs"/>
          <w:rtl/>
        </w:rPr>
        <w:t>ם</w:t>
      </w:r>
      <w:r w:rsidR="00BD5596">
        <w:rPr>
          <w:rFonts w:hint="cs"/>
          <w:rtl/>
        </w:rPr>
        <w:t xml:space="preserve"> נוסף</w:t>
      </w:r>
      <w:r w:rsidR="006C1A8F">
        <w:rPr>
          <w:rFonts w:hint="cs"/>
          <w:rtl/>
        </w:rPr>
        <w:t>,</w:t>
      </w:r>
      <w:r w:rsidR="00BD5596">
        <w:rPr>
          <w:rFonts w:hint="cs"/>
          <w:rtl/>
        </w:rPr>
        <w:t xml:space="preserve"> וכל ההוצאות הכרוכות </w:t>
      </w:r>
      <w:r w:rsidR="00E40DC3">
        <w:rPr>
          <w:rFonts w:hint="cs"/>
          <w:rtl/>
        </w:rPr>
        <w:t>ב</w:t>
      </w:r>
      <w:r w:rsidR="00BD5596">
        <w:rPr>
          <w:rFonts w:hint="cs"/>
          <w:rtl/>
        </w:rPr>
        <w:t>הפעלת הקורס והכשרת התלמידים כמשגיחי כשרות יחולו עליו.</w:t>
      </w:r>
    </w:p>
    <w:p w:rsidR="00907B83" w:rsidRDefault="00907B83" w:rsidP="00124645">
      <w:pPr>
        <w:spacing w:line="360" w:lineRule="auto"/>
        <w:jc w:val="both"/>
        <w:rPr>
          <w:rtl/>
        </w:rPr>
      </w:pPr>
    </w:p>
    <w:p w:rsidR="005B3DAB" w:rsidRDefault="00516B36" w:rsidP="00516B36">
      <w:pPr>
        <w:spacing w:line="360" w:lineRule="auto"/>
        <w:jc w:val="both"/>
      </w:pPr>
      <w:r>
        <w:rPr>
          <w:rFonts w:hint="cs"/>
          <w:rtl/>
        </w:rPr>
        <w:t xml:space="preserve">במידת האפשר, </w:t>
      </w:r>
      <w:r w:rsidR="0009450D">
        <w:rPr>
          <w:rFonts w:hint="cs"/>
          <w:rtl/>
        </w:rPr>
        <w:t>הזוכה</w:t>
      </w:r>
      <w:r w:rsidR="006C1A8F">
        <w:rPr>
          <w:rFonts w:hint="cs"/>
          <w:rtl/>
        </w:rPr>
        <w:t xml:space="preserve"> יעשה כמיטב יכולתו על מנת לס</w:t>
      </w:r>
      <w:r w:rsidR="0009450D">
        <w:rPr>
          <w:rFonts w:hint="cs"/>
          <w:rtl/>
        </w:rPr>
        <w:t xml:space="preserve">ייע </w:t>
      </w:r>
      <w:r w:rsidR="00653987">
        <w:rPr>
          <w:rFonts w:hint="cs"/>
          <w:rtl/>
        </w:rPr>
        <w:t>ל</w:t>
      </w:r>
      <w:r w:rsidR="0009450D">
        <w:rPr>
          <w:rFonts w:hint="cs"/>
          <w:rtl/>
        </w:rPr>
        <w:t>בוגרי הקורס אשר יעברו את בחינות ההסמכה</w:t>
      </w:r>
      <w:r w:rsidR="00264EE6">
        <w:rPr>
          <w:rFonts w:hint="cs"/>
          <w:rtl/>
        </w:rPr>
        <w:t xml:space="preserve"> ויוכרו כמשגיחי כשרות</w:t>
      </w:r>
      <w:r w:rsidR="00653987">
        <w:rPr>
          <w:rFonts w:hint="cs"/>
          <w:rtl/>
        </w:rPr>
        <w:t>, באיתור מקומות עבודה מתאימים</w:t>
      </w:r>
      <w:r w:rsidR="0009450D">
        <w:rPr>
          <w:rFonts w:hint="cs"/>
          <w:rtl/>
        </w:rPr>
        <w:t>.</w:t>
      </w:r>
    </w:p>
    <w:p w:rsidR="00BA64CF" w:rsidRPr="00516B36" w:rsidRDefault="00BA64CF" w:rsidP="00BA64CF">
      <w:pPr>
        <w:spacing w:line="360" w:lineRule="auto"/>
        <w:ind w:left="357"/>
        <w:jc w:val="both"/>
        <w:rPr>
          <w:b/>
          <w:bCs/>
          <w:rtl/>
        </w:rPr>
      </w:pPr>
    </w:p>
    <w:p w:rsidR="005662F2" w:rsidRDefault="005662F2" w:rsidP="00BA64CF">
      <w:pPr>
        <w:spacing w:line="360" w:lineRule="auto"/>
        <w:jc w:val="both"/>
        <w:rPr>
          <w:b/>
          <w:bCs/>
          <w:u w:val="single"/>
          <w:rtl/>
        </w:rPr>
      </w:pPr>
    </w:p>
    <w:p w:rsidR="005662F2" w:rsidRDefault="005662F2" w:rsidP="00BA64CF">
      <w:pPr>
        <w:spacing w:line="360" w:lineRule="auto"/>
        <w:jc w:val="both"/>
        <w:rPr>
          <w:b/>
          <w:bCs/>
          <w:u w:val="single"/>
          <w:rtl/>
        </w:rPr>
      </w:pPr>
    </w:p>
    <w:p w:rsidR="00BA64CF" w:rsidRDefault="00BA64CF" w:rsidP="00BA64CF">
      <w:pPr>
        <w:spacing w:line="360" w:lineRule="auto"/>
        <w:jc w:val="both"/>
        <w:rPr>
          <w:b/>
          <w:bCs/>
          <w:u w:val="single"/>
          <w:rtl/>
        </w:rPr>
      </w:pPr>
      <w:r w:rsidRPr="00260251">
        <w:rPr>
          <w:rFonts w:hint="cs"/>
          <w:b/>
          <w:bCs/>
          <w:u w:val="single"/>
          <w:rtl/>
        </w:rPr>
        <w:t>תקופת ההתקשרות:</w:t>
      </w:r>
    </w:p>
    <w:p w:rsidR="00124645" w:rsidRPr="00260251" w:rsidRDefault="00124645" w:rsidP="00BA64CF">
      <w:pPr>
        <w:spacing w:line="360" w:lineRule="auto"/>
        <w:jc w:val="both"/>
        <w:rPr>
          <w:b/>
          <w:bCs/>
          <w:u w:val="single"/>
        </w:rPr>
      </w:pPr>
    </w:p>
    <w:p w:rsidR="00907B83" w:rsidRDefault="00BA64CF" w:rsidP="00653987">
      <w:pPr>
        <w:spacing w:line="360" w:lineRule="auto"/>
        <w:jc w:val="both"/>
        <w:rPr>
          <w:rtl/>
        </w:rPr>
      </w:pPr>
      <w:r>
        <w:rPr>
          <w:rFonts w:hint="cs"/>
          <w:rtl/>
        </w:rPr>
        <w:t>תקופת ההתקשרות עם ה</w:t>
      </w:r>
      <w:r w:rsidR="005B3DAB">
        <w:rPr>
          <w:rFonts w:hint="cs"/>
          <w:rtl/>
        </w:rPr>
        <w:t xml:space="preserve">זוכה </w:t>
      </w:r>
      <w:r>
        <w:rPr>
          <w:rFonts w:hint="cs"/>
          <w:rtl/>
        </w:rPr>
        <w:t>תחל</w:t>
      </w:r>
      <w:r w:rsidR="007B0773">
        <w:rPr>
          <w:rFonts w:hint="cs"/>
          <w:rtl/>
        </w:rPr>
        <w:t xml:space="preserve"> מיום </w:t>
      </w:r>
      <w:r>
        <w:rPr>
          <w:rFonts w:hint="cs"/>
          <w:rtl/>
        </w:rPr>
        <w:t>החתימה על החוזה ההתקשרות ותסתיים תוך 6 חודשים</w:t>
      </w:r>
      <w:r w:rsidR="00907B83">
        <w:rPr>
          <w:rFonts w:hint="cs"/>
          <w:rtl/>
        </w:rPr>
        <w:t>. למשרד שמורה הזכות להאריך את תקופת ההתקשרות בש</w:t>
      </w:r>
      <w:r w:rsidR="00653987">
        <w:rPr>
          <w:rFonts w:hint="cs"/>
          <w:rtl/>
        </w:rPr>
        <w:t xml:space="preserve">לוש </w:t>
      </w:r>
      <w:r w:rsidR="00907B83">
        <w:rPr>
          <w:rFonts w:hint="cs"/>
          <w:rtl/>
        </w:rPr>
        <w:t xml:space="preserve">תקופות נוספות בנות שלושה חודשים כל אחת. </w:t>
      </w:r>
    </w:p>
    <w:p w:rsidR="00907B83" w:rsidRDefault="00907B83" w:rsidP="00907B83">
      <w:pPr>
        <w:spacing w:line="360" w:lineRule="auto"/>
        <w:jc w:val="both"/>
        <w:rPr>
          <w:rtl/>
        </w:rPr>
      </w:pPr>
    </w:p>
    <w:p w:rsidR="00124645" w:rsidRDefault="001F43A5" w:rsidP="00516B36">
      <w:pPr>
        <w:spacing w:line="360" w:lineRule="auto"/>
        <w:jc w:val="both"/>
        <w:rPr>
          <w:rtl/>
        </w:rPr>
      </w:pPr>
      <w:r>
        <w:rPr>
          <w:rFonts w:hint="cs"/>
          <w:rtl/>
        </w:rPr>
        <w:t>מועד</w:t>
      </w:r>
      <w:r w:rsidR="005164EE">
        <w:rPr>
          <w:rFonts w:hint="cs"/>
          <w:rtl/>
        </w:rPr>
        <w:t>י</w:t>
      </w:r>
      <w:r>
        <w:rPr>
          <w:rFonts w:hint="cs"/>
          <w:rtl/>
        </w:rPr>
        <w:t xml:space="preserve"> הקורס יקבע</w:t>
      </w:r>
      <w:r w:rsidR="005164EE">
        <w:rPr>
          <w:rFonts w:hint="cs"/>
          <w:rtl/>
        </w:rPr>
        <w:t>ו</w:t>
      </w:r>
      <w:r>
        <w:rPr>
          <w:rFonts w:hint="cs"/>
          <w:rtl/>
        </w:rPr>
        <w:t xml:space="preserve"> </w:t>
      </w:r>
      <w:r w:rsidR="005164EE">
        <w:rPr>
          <w:rFonts w:hint="cs"/>
          <w:rtl/>
        </w:rPr>
        <w:t>מראש ו</w:t>
      </w:r>
      <w:r>
        <w:rPr>
          <w:rFonts w:hint="cs"/>
          <w:rtl/>
        </w:rPr>
        <w:t xml:space="preserve">במשותף על </w:t>
      </w:r>
      <w:r w:rsidR="005164EE">
        <w:rPr>
          <w:rFonts w:hint="cs"/>
          <w:rtl/>
        </w:rPr>
        <w:t>י</w:t>
      </w:r>
      <w:r>
        <w:rPr>
          <w:rFonts w:hint="cs"/>
          <w:rtl/>
        </w:rPr>
        <w:t>די המזמין והזוכה בהתחשב, בין היתר, בבחינת אופיים של מרבית התלמידים שיתקבלו לקורס</w:t>
      </w:r>
      <w:r w:rsidR="00653987">
        <w:rPr>
          <w:rFonts w:hint="cs"/>
          <w:rtl/>
        </w:rPr>
        <w:t>,</w:t>
      </w:r>
      <w:r w:rsidR="005164EE">
        <w:rPr>
          <w:rFonts w:hint="cs"/>
          <w:rtl/>
        </w:rPr>
        <w:t xml:space="preserve"> כאשר השאיפה היא לקיים את הקורס פעם בשבוע, בשעות אחר הצהריים למשך</w:t>
      </w:r>
      <w:r w:rsidR="00516B36">
        <w:rPr>
          <w:rFonts w:hint="cs"/>
          <w:rtl/>
        </w:rPr>
        <w:t xml:space="preserve"> כ-</w:t>
      </w:r>
      <w:r w:rsidR="00653987">
        <w:rPr>
          <w:rFonts w:hint="cs"/>
          <w:rtl/>
        </w:rPr>
        <w:t xml:space="preserve"> </w:t>
      </w:r>
      <w:r w:rsidR="00516B36">
        <w:rPr>
          <w:rFonts w:hint="cs"/>
          <w:rtl/>
        </w:rPr>
        <w:t>6</w:t>
      </w:r>
      <w:r w:rsidR="005164EE">
        <w:rPr>
          <w:rFonts w:hint="cs"/>
          <w:rtl/>
        </w:rPr>
        <w:t xml:space="preserve"> שעות בכל </w:t>
      </w:r>
      <w:r w:rsidR="00516B36">
        <w:rPr>
          <w:rFonts w:hint="cs"/>
          <w:rtl/>
        </w:rPr>
        <w:t>מפגש</w:t>
      </w:r>
      <w:r w:rsidR="005164EE">
        <w:rPr>
          <w:rFonts w:hint="cs"/>
          <w:rtl/>
        </w:rPr>
        <w:t>.</w:t>
      </w:r>
      <w:r>
        <w:rPr>
          <w:rFonts w:hint="cs"/>
          <w:rtl/>
        </w:rPr>
        <w:t xml:space="preserve">  </w:t>
      </w:r>
    </w:p>
    <w:p w:rsidR="00BA64CF" w:rsidRDefault="00BA64CF" w:rsidP="00BA64CF">
      <w:pPr>
        <w:spacing w:line="360" w:lineRule="auto"/>
        <w:jc w:val="both"/>
        <w:rPr>
          <w:rtl/>
        </w:rPr>
      </w:pPr>
    </w:p>
    <w:p w:rsidR="00BA64CF" w:rsidRDefault="00BA64CF" w:rsidP="008F0F28">
      <w:pPr>
        <w:spacing w:line="360" w:lineRule="auto"/>
        <w:ind w:left="-58"/>
        <w:jc w:val="both"/>
        <w:rPr>
          <w:rtl/>
        </w:rPr>
      </w:pPr>
      <w:r w:rsidRPr="00260251">
        <w:rPr>
          <w:rFonts w:hint="cs"/>
          <w:b/>
          <w:bCs/>
          <w:u w:val="single"/>
          <w:rtl/>
        </w:rPr>
        <w:t>פרסום :</w:t>
      </w:r>
    </w:p>
    <w:p w:rsidR="00124645" w:rsidRPr="00AE4AC5" w:rsidRDefault="00124645" w:rsidP="008F0F28">
      <w:pPr>
        <w:spacing w:line="360" w:lineRule="auto"/>
        <w:ind w:left="-58"/>
        <w:jc w:val="both"/>
        <w:rPr>
          <w:u w:val="single"/>
          <w:rtl/>
        </w:rPr>
      </w:pPr>
    </w:p>
    <w:p w:rsidR="00BA64CF" w:rsidRPr="00947DF3" w:rsidRDefault="005B3DAB" w:rsidP="005164EE">
      <w:pPr>
        <w:spacing w:line="360" w:lineRule="auto"/>
        <w:ind w:left="-58"/>
        <w:jc w:val="both"/>
      </w:pPr>
      <w:r w:rsidRPr="00947DF3">
        <w:rPr>
          <w:rFonts w:hint="cs"/>
          <w:rtl/>
        </w:rPr>
        <w:t xml:space="preserve">על הזוכה </w:t>
      </w:r>
      <w:r w:rsidR="005164EE" w:rsidRPr="00947DF3">
        <w:rPr>
          <w:rFonts w:hint="cs"/>
          <w:rtl/>
        </w:rPr>
        <w:t>ל</w:t>
      </w:r>
      <w:r w:rsidRPr="00947DF3">
        <w:rPr>
          <w:rFonts w:hint="cs"/>
          <w:rtl/>
        </w:rPr>
        <w:t>ערוך פרסום בדבר פתיחת קורס משגיחי כשרות לבני הקהילה</w:t>
      </w:r>
      <w:r w:rsidR="005164EE" w:rsidRPr="00947DF3">
        <w:rPr>
          <w:rFonts w:hint="cs"/>
          <w:rtl/>
        </w:rPr>
        <w:t xml:space="preserve"> האתיופית</w:t>
      </w:r>
      <w:r w:rsidR="001F43A5" w:rsidRPr="00947DF3">
        <w:rPr>
          <w:rFonts w:hint="cs"/>
          <w:rtl/>
        </w:rPr>
        <w:t xml:space="preserve">, </w:t>
      </w:r>
      <w:r w:rsidRPr="00947DF3">
        <w:rPr>
          <w:rFonts w:hint="cs"/>
          <w:rtl/>
        </w:rPr>
        <w:t>וכן את ה</w:t>
      </w:r>
      <w:r w:rsidR="005164EE" w:rsidRPr="00947DF3">
        <w:rPr>
          <w:rFonts w:hint="cs"/>
          <w:rtl/>
        </w:rPr>
        <w:t xml:space="preserve">דרכים להגשת מועמדות לקורס. </w:t>
      </w:r>
    </w:p>
    <w:p w:rsidR="00124645" w:rsidRPr="005452CA" w:rsidRDefault="00124645" w:rsidP="008F0F28">
      <w:pPr>
        <w:spacing w:line="360" w:lineRule="auto"/>
        <w:ind w:left="-58"/>
        <w:jc w:val="both"/>
        <w:rPr>
          <w:u w:val="single"/>
          <w:rtl/>
        </w:rPr>
      </w:pPr>
    </w:p>
    <w:p w:rsidR="00947DF3" w:rsidRDefault="00BA64CF" w:rsidP="00947DF3">
      <w:pPr>
        <w:spacing w:line="360" w:lineRule="auto"/>
        <w:ind w:left="-58"/>
        <w:jc w:val="both"/>
        <w:rPr>
          <w:rtl/>
        </w:rPr>
      </w:pPr>
      <w:r w:rsidRPr="005452CA">
        <w:rPr>
          <w:rFonts w:hint="cs"/>
          <w:u w:val="single"/>
          <w:rtl/>
        </w:rPr>
        <w:t>ה</w:t>
      </w:r>
      <w:r w:rsidR="005B3DAB" w:rsidRPr="005452CA">
        <w:rPr>
          <w:rFonts w:hint="cs"/>
          <w:u w:val="single"/>
          <w:rtl/>
        </w:rPr>
        <w:t xml:space="preserve">פרסום </w:t>
      </w:r>
      <w:r w:rsidRPr="005452CA">
        <w:rPr>
          <w:rFonts w:hint="cs"/>
          <w:u w:val="single"/>
          <w:rtl/>
        </w:rPr>
        <w:t>י</w:t>
      </w:r>
      <w:r w:rsidR="005B3DAB" w:rsidRPr="005452CA">
        <w:rPr>
          <w:rFonts w:hint="cs"/>
          <w:u w:val="single"/>
          <w:rtl/>
        </w:rPr>
        <w:t xml:space="preserve">ערך </w:t>
      </w:r>
      <w:r w:rsidR="00947DF3" w:rsidRPr="005452CA">
        <w:rPr>
          <w:rFonts w:hint="cs"/>
          <w:u w:val="single"/>
          <w:rtl/>
        </w:rPr>
        <w:t>על ידי הזוכה</w:t>
      </w:r>
      <w:r w:rsidR="005452CA">
        <w:rPr>
          <w:rFonts w:hint="cs"/>
          <w:rtl/>
        </w:rPr>
        <w:t xml:space="preserve"> </w:t>
      </w:r>
      <w:r w:rsidR="005452CA" w:rsidRPr="005452CA">
        <w:rPr>
          <w:rFonts w:hint="cs"/>
          <w:u w:val="single"/>
          <w:rtl/>
        </w:rPr>
        <w:t>ועל חשבונו</w:t>
      </w:r>
      <w:r w:rsidR="00947DF3">
        <w:rPr>
          <w:rFonts w:hint="cs"/>
          <w:rtl/>
        </w:rPr>
        <w:t xml:space="preserve">, </w:t>
      </w:r>
      <w:r w:rsidR="005B3DAB" w:rsidRPr="00947DF3">
        <w:rPr>
          <w:rFonts w:hint="cs"/>
          <w:rtl/>
        </w:rPr>
        <w:t>ב</w:t>
      </w:r>
      <w:r w:rsidRPr="00947DF3">
        <w:rPr>
          <w:rFonts w:hint="cs"/>
          <w:rtl/>
        </w:rPr>
        <w:t xml:space="preserve">אמצעי המדיה </w:t>
      </w:r>
      <w:r w:rsidR="00947DF3">
        <w:rPr>
          <w:rFonts w:hint="cs"/>
          <w:rtl/>
        </w:rPr>
        <w:t>השונים כמפורט להלן ולאחר שתוכן המודעה העתידה להתפרסם תואמה מראש עם המשרד וקיבלה את אישורו:</w:t>
      </w:r>
    </w:p>
    <w:p w:rsidR="00947DF3" w:rsidRDefault="00947DF3" w:rsidP="00947DF3">
      <w:pPr>
        <w:spacing w:line="360" w:lineRule="auto"/>
        <w:ind w:left="-58"/>
        <w:jc w:val="both"/>
        <w:rPr>
          <w:rtl/>
        </w:rPr>
      </w:pPr>
    </w:p>
    <w:p w:rsidR="00D62CA0" w:rsidRDefault="00D62CA0" w:rsidP="00D62CA0">
      <w:pPr>
        <w:pStyle w:val="a9"/>
        <w:numPr>
          <w:ilvl w:val="0"/>
          <w:numId w:val="22"/>
        </w:numPr>
        <w:spacing w:line="360" w:lineRule="auto"/>
        <w:ind w:left="226" w:hanging="284"/>
        <w:jc w:val="both"/>
        <w:rPr>
          <w:rtl/>
        </w:rPr>
      </w:pPr>
      <w:r>
        <w:rPr>
          <w:rFonts w:hint="cs"/>
          <w:rtl/>
        </w:rPr>
        <w:t xml:space="preserve">הרדיו האמהרי: הקראת הודעה כתובה, בת  50 מילים, במהלך השידור, בין השעות 14:45 </w:t>
      </w:r>
      <w:r>
        <w:rPr>
          <w:rtl/>
        </w:rPr>
        <w:t>–</w:t>
      </w:r>
      <w:r>
        <w:rPr>
          <w:rFonts w:hint="cs"/>
          <w:rtl/>
        </w:rPr>
        <w:t xml:space="preserve"> 13:30. הפרסום יעשה  למשך 6 ימים לא רצופים. במחיר של עד 558 ₪ להודעה אחת בת  50 מילים + הודעה נוספת בחינם. בסה"כ עלות הפרסום למשך 6 ימים לא רצופים לא תעלה על  2790 ₪, כולל מע"מ.</w:t>
      </w:r>
    </w:p>
    <w:p w:rsidR="00D62CA0" w:rsidRDefault="00D62CA0" w:rsidP="00D62CA0">
      <w:pPr>
        <w:spacing w:line="360" w:lineRule="auto"/>
        <w:ind w:left="226" w:hanging="284"/>
        <w:jc w:val="both"/>
        <w:rPr>
          <w:rtl/>
        </w:rPr>
      </w:pPr>
    </w:p>
    <w:p w:rsidR="00D62CA0" w:rsidRDefault="00D62CA0" w:rsidP="00D62CA0">
      <w:pPr>
        <w:pStyle w:val="a9"/>
        <w:numPr>
          <w:ilvl w:val="0"/>
          <w:numId w:val="22"/>
        </w:numPr>
        <w:spacing w:line="360" w:lineRule="auto"/>
        <w:ind w:left="226" w:hanging="284"/>
        <w:jc w:val="both"/>
        <w:rPr>
          <w:rtl/>
        </w:rPr>
      </w:pPr>
      <w:r>
        <w:rPr>
          <w:rFonts w:hint="cs"/>
          <w:rtl/>
        </w:rPr>
        <w:t xml:space="preserve">עיתון ישראל היום: פרסום במדור הלימודים, מודעה בגודל של 3 </w:t>
      </w:r>
      <w:proofErr w:type="spellStart"/>
      <w:r>
        <w:rPr>
          <w:rFonts w:hint="cs"/>
          <w:rtl/>
        </w:rPr>
        <w:t>אינץ</w:t>
      </w:r>
      <w:proofErr w:type="spellEnd"/>
      <w:r>
        <w:rPr>
          <w:rFonts w:hint="cs"/>
          <w:rtl/>
        </w:rPr>
        <w:t xml:space="preserve">, למשך שישה ימים לא רצופים (ימים א-ה), למעט סופי שבוע. עלות הפרסום כאמור לא תעלה על  3,690₪, בתוספת מע"מ. </w:t>
      </w:r>
    </w:p>
    <w:p w:rsidR="00D62CA0" w:rsidRDefault="00D62CA0" w:rsidP="00D62CA0">
      <w:pPr>
        <w:spacing w:line="360" w:lineRule="auto"/>
        <w:ind w:left="226" w:hanging="284"/>
        <w:jc w:val="both"/>
        <w:rPr>
          <w:rtl/>
        </w:rPr>
      </w:pPr>
    </w:p>
    <w:p w:rsidR="00D62CA0" w:rsidRDefault="00D62CA0" w:rsidP="00D62CA0">
      <w:pPr>
        <w:pStyle w:val="a9"/>
        <w:numPr>
          <w:ilvl w:val="0"/>
          <w:numId w:val="22"/>
        </w:numPr>
        <w:spacing w:line="360" w:lineRule="auto"/>
        <w:ind w:left="226" w:hanging="284"/>
        <w:jc w:val="both"/>
        <w:rPr>
          <w:rtl/>
        </w:rPr>
      </w:pPr>
      <w:r>
        <w:rPr>
          <w:rFonts w:hint="cs"/>
          <w:rtl/>
        </w:rPr>
        <w:t xml:space="preserve">אינטרנט: פרסום באתר "ביתא ישראל" למשך חודש אחד, בעמוד הבית של האתר. עלות הפרסום לא תעלה על 800 ₪, בתוספת מע"מ. </w:t>
      </w:r>
    </w:p>
    <w:p w:rsidR="00D62CA0" w:rsidRDefault="00D62CA0" w:rsidP="00D62CA0">
      <w:pPr>
        <w:spacing w:line="360" w:lineRule="auto"/>
        <w:ind w:left="226" w:hanging="284"/>
        <w:jc w:val="both"/>
        <w:rPr>
          <w:rtl/>
        </w:rPr>
      </w:pPr>
    </w:p>
    <w:p w:rsidR="00D62CA0" w:rsidRPr="00947DF3" w:rsidRDefault="00D62CA0" w:rsidP="00D62CA0">
      <w:pPr>
        <w:pStyle w:val="a9"/>
        <w:numPr>
          <w:ilvl w:val="0"/>
          <w:numId w:val="22"/>
        </w:numPr>
        <w:spacing w:line="360" w:lineRule="auto"/>
        <w:ind w:left="226" w:hanging="284"/>
        <w:jc w:val="both"/>
        <w:rPr>
          <w:rtl/>
        </w:rPr>
      </w:pPr>
      <w:r>
        <w:rPr>
          <w:rFonts w:hint="cs"/>
          <w:rtl/>
        </w:rPr>
        <w:t xml:space="preserve">במודעות בישיבות, בתי כנסת, מועדונים </w:t>
      </w:r>
      <w:proofErr w:type="spellStart"/>
      <w:r>
        <w:rPr>
          <w:rFonts w:hint="cs"/>
          <w:rtl/>
        </w:rPr>
        <w:t>וכיוב</w:t>
      </w:r>
      <w:proofErr w:type="spellEnd"/>
      <w:r>
        <w:rPr>
          <w:rFonts w:hint="cs"/>
          <w:rtl/>
        </w:rPr>
        <w:t xml:space="preserve">, היכן שיש ריכוז של העדה האתיופית: פרסום מודעה צבעונית בגודל דף </w:t>
      </w:r>
      <w:r>
        <w:t>A4</w:t>
      </w:r>
      <w:r>
        <w:rPr>
          <w:rFonts w:hint="cs"/>
          <w:rtl/>
        </w:rPr>
        <w:t xml:space="preserve"> בסוג נייר כרומו, 135 גרם. עלות יחידה לא תעלה על 2 ₪, בתוספת מע"מ. כמות המודעות לא תפחת מ- 100 מודעות. הזוכה ידאג לתליית המודעות. </w:t>
      </w:r>
    </w:p>
    <w:p w:rsidR="00D62CA0" w:rsidRDefault="00D62CA0" w:rsidP="00D62CA0">
      <w:pPr>
        <w:spacing w:line="360" w:lineRule="auto"/>
        <w:jc w:val="both"/>
        <w:rPr>
          <w:rtl/>
        </w:rPr>
      </w:pPr>
    </w:p>
    <w:p w:rsidR="00BA64CF" w:rsidRPr="00D55105" w:rsidRDefault="00BA64CF" w:rsidP="00BA64CF">
      <w:pPr>
        <w:spacing w:line="360" w:lineRule="auto"/>
        <w:jc w:val="both"/>
        <w:rPr>
          <w:color w:val="FF0000"/>
          <w:rtl/>
        </w:rPr>
      </w:pPr>
    </w:p>
    <w:p w:rsidR="00220945" w:rsidRPr="00D55105" w:rsidRDefault="00220945" w:rsidP="00BA64CF">
      <w:pPr>
        <w:spacing w:line="360" w:lineRule="auto"/>
        <w:jc w:val="both"/>
        <w:rPr>
          <w:b/>
          <w:bCs/>
          <w:color w:val="FF0000"/>
          <w:u w:val="single"/>
          <w:rtl/>
        </w:rPr>
      </w:pPr>
    </w:p>
    <w:p w:rsidR="00BA64CF" w:rsidRPr="00260251" w:rsidRDefault="00BA64CF" w:rsidP="00124645">
      <w:pPr>
        <w:spacing w:line="360" w:lineRule="auto"/>
        <w:jc w:val="both"/>
        <w:rPr>
          <w:b/>
          <w:bCs/>
          <w:u w:val="single"/>
        </w:rPr>
      </w:pPr>
      <w:r w:rsidRPr="00260251">
        <w:rPr>
          <w:rFonts w:hint="cs"/>
          <w:b/>
          <w:bCs/>
          <w:u w:val="single"/>
          <w:rtl/>
        </w:rPr>
        <w:lastRenderedPageBreak/>
        <w:t xml:space="preserve">ועדת </w:t>
      </w:r>
      <w:r w:rsidR="00124645">
        <w:rPr>
          <w:rFonts w:hint="cs"/>
          <w:b/>
          <w:bCs/>
          <w:u w:val="single"/>
          <w:rtl/>
        </w:rPr>
        <w:t>מיון/קבלה</w:t>
      </w:r>
      <w:r w:rsidRPr="00260251">
        <w:rPr>
          <w:rFonts w:hint="cs"/>
          <w:b/>
          <w:bCs/>
          <w:u w:val="single"/>
          <w:rtl/>
        </w:rPr>
        <w:t>:</w:t>
      </w:r>
    </w:p>
    <w:p w:rsidR="006A0969" w:rsidRDefault="006A0969" w:rsidP="006A0969">
      <w:pPr>
        <w:spacing w:line="360" w:lineRule="auto"/>
        <w:ind w:left="-58"/>
        <w:jc w:val="both"/>
      </w:pPr>
      <w:r>
        <w:rPr>
          <w:rFonts w:hint="cs"/>
          <w:rtl/>
        </w:rPr>
        <w:t xml:space="preserve">על הגוף הזוכה לרכז במשרדיו את טפסי הגשת המועמדויות לקורס ולקבוע ימיי ועדת קבלה בתיאום עם הממונה מטעם המשרד. </w:t>
      </w:r>
    </w:p>
    <w:p w:rsidR="00BA64CF" w:rsidRDefault="00543328" w:rsidP="002752D5">
      <w:pPr>
        <w:spacing w:line="360" w:lineRule="auto"/>
        <w:ind w:left="-58"/>
        <w:jc w:val="both"/>
      </w:pPr>
      <w:r>
        <w:rPr>
          <w:rFonts w:hint="cs"/>
          <w:rtl/>
        </w:rPr>
        <w:t xml:space="preserve">לאחר ריכוז טפסי המועמדות, כאמור לעיל, </w:t>
      </w:r>
      <w:r w:rsidR="00BA64CF">
        <w:rPr>
          <w:rFonts w:hint="cs"/>
          <w:rtl/>
        </w:rPr>
        <w:t>הגוף הזוכה יידרש לערוך מיון למ</w:t>
      </w:r>
      <w:r w:rsidR="000279BC">
        <w:rPr>
          <w:rFonts w:hint="cs"/>
          <w:rtl/>
        </w:rPr>
        <w:t>ו</w:t>
      </w:r>
      <w:r w:rsidR="00BA64CF">
        <w:rPr>
          <w:rFonts w:hint="cs"/>
          <w:rtl/>
        </w:rPr>
        <w:t xml:space="preserve">עמדים </w:t>
      </w:r>
      <w:r w:rsidR="00124645">
        <w:rPr>
          <w:rFonts w:hint="cs"/>
          <w:rtl/>
        </w:rPr>
        <w:t>ע"י ועדת קבלה</w:t>
      </w:r>
      <w:r w:rsidR="002D3799">
        <w:rPr>
          <w:rFonts w:hint="cs"/>
          <w:rtl/>
        </w:rPr>
        <w:t>/מיון</w:t>
      </w:r>
      <w:r w:rsidR="00124645">
        <w:rPr>
          <w:rFonts w:hint="cs"/>
          <w:rtl/>
        </w:rPr>
        <w:t xml:space="preserve"> ו</w:t>
      </w:r>
      <w:r w:rsidR="00BA64CF">
        <w:rPr>
          <w:rFonts w:hint="cs"/>
          <w:rtl/>
        </w:rPr>
        <w:t>מתוכם יבחרו עד כ-35 תלמידים</w:t>
      </w:r>
      <w:r>
        <w:rPr>
          <w:rFonts w:hint="cs"/>
          <w:rtl/>
        </w:rPr>
        <w:t>, והכל כמפורט להלן:</w:t>
      </w:r>
    </w:p>
    <w:p w:rsidR="002D3799" w:rsidRDefault="002D3799" w:rsidP="002D3799">
      <w:pPr>
        <w:numPr>
          <w:ilvl w:val="0"/>
          <w:numId w:val="7"/>
        </w:numPr>
        <w:spacing w:line="360" w:lineRule="auto"/>
        <w:jc w:val="both"/>
      </w:pPr>
      <w:r>
        <w:rPr>
          <w:rFonts w:hint="cs"/>
          <w:rtl/>
        </w:rPr>
        <w:t xml:space="preserve">בראש </w:t>
      </w:r>
      <w:r w:rsidR="00BA64CF">
        <w:rPr>
          <w:rFonts w:hint="cs"/>
          <w:rtl/>
        </w:rPr>
        <w:t xml:space="preserve">ועדת הקבלה/מיון </w:t>
      </w:r>
      <w:r>
        <w:rPr>
          <w:rFonts w:hint="cs"/>
          <w:rtl/>
        </w:rPr>
        <w:t xml:space="preserve">יעמוד הרב הדנה והיא </w:t>
      </w:r>
      <w:r w:rsidR="00BA64CF">
        <w:rPr>
          <w:rFonts w:hint="cs"/>
          <w:rtl/>
        </w:rPr>
        <w:t>תכלול נציג מטעם ה</w:t>
      </w:r>
      <w:r>
        <w:rPr>
          <w:rFonts w:hint="cs"/>
          <w:rtl/>
        </w:rPr>
        <w:t xml:space="preserve">זוכה </w:t>
      </w:r>
      <w:r w:rsidR="00BA64CF">
        <w:rPr>
          <w:rFonts w:hint="cs"/>
          <w:rtl/>
        </w:rPr>
        <w:t>ונציג מטעם המשרד</w:t>
      </w:r>
      <w:r>
        <w:rPr>
          <w:rFonts w:hint="cs"/>
          <w:rtl/>
        </w:rPr>
        <w:t>.</w:t>
      </w:r>
    </w:p>
    <w:p w:rsidR="002D3799" w:rsidRDefault="002D3799" w:rsidP="00F95839">
      <w:pPr>
        <w:numPr>
          <w:ilvl w:val="0"/>
          <w:numId w:val="7"/>
        </w:numPr>
        <w:spacing w:line="360" w:lineRule="auto"/>
        <w:jc w:val="both"/>
      </w:pPr>
      <w:r>
        <w:rPr>
          <w:rFonts w:hint="cs"/>
          <w:rtl/>
        </w:rPr>
        <w:t>הועדה תשאף לקבל תלמידים אשר להערכתה בשלים לעמוד במטלות הקורס, להטמיע את הידע הנרכש בקורס ומגלים רצינות ומחויבות להשתתף בקורס ב</w:t>
      </w:r>
      <w:r w:rsidR="001F43A5">
        <w:rPr>
          <w:rFonts w:hint="cs"/>
          <w:rtl/>
        </w:rPr>
        <w:t>מועדים וב</w:t>
      </w:r>
      <w:r>
        <w:rPr>
          <w:rFonts w:hint="cs"/>
          <w:rtl/>
        </w:rPr>
        <w:t>שעות שיקבעו</w:t>
      </w:r>
      <w:r w:rsidR="00F95839">
        <w:rPr>
          <w:rFonts w:hint="cs"/>
          <w:rtl/>
        </w:rPr>
        <w:t>.</w:t>
      </w:r>
    </w:p>
    <w:p w:rsidR="00543328" w:rsidRPr="001F43A5" w:rsidRDefault="00543328" w:rsidP="00543328">
      <w:pPr>
        <w:spacing w:line="360" w:lineRule="auto"/>
        <w:ind w:left="1077"/>
        <w:jc w:val="both"/>
      </w:pPr>
    </w:p>
    <w:p w:rsidR="00BA64CF" w:rsidRDefault="00BA64CF" w:rsidP="00BA64CF">
      <w:pPr>
        <w:numPr>
          <w:ilvl w:val="0"/>
          <w:numId w:val="7"/>
        </w:numPr>
        <w:spacing w:line="360" w:lineRule="auto"/>
        <w:jc w:val="both"/>
        <w:rPr>
          <w:u w:val="single"/>
        </w:rPr>
      </w:pPr>
      <w:r w:rsidRPr="00F95839">
        <w:rPr>
          <w:rFonts w:hint="cs"/>
          <w:u w:val="single"/>
          <w:rtl/>
        </w:rPr>
        <w:t>תנאי קבלה:</w:t>
      </w:r>
    </w:p>
    <w:p w:rsidR="00273A3F" w:rsidRDefault="00273A3F" w:rsidP="00273A3F">
      <w:pPr>
        <w:pStyle w:val="a9"/>
        <w:rPr>
          <w:u w:val="single"/>
          <w:rtl/>
        </w:rPr>
      </w:pPr>
    </w:p>
    <w:p w:rsidR="00273A3F" w:rsidRPr="00273A3F" w:rsidRDefault="00273A3F" w:rsidP="00273A3F">
      <w:pPr>
        <w:spacing w:line="360" w:lineRule="auto"/>
        <w:ind w:left="1077"/>
        <w:jc w:val="both"/>
        <w:rPr>
          <w:b/>
          <w:bCs/>
        </w:rPr>
      </w:pPr>
      <w:r w:rsidRPr="00273A3F">
        <w:rPr>
          <w:rFonts w:hint="cs"/>
          <w:b/>
          <w:bCs/>
          <w:rtl/>
        </w:rPr>
        <w:t>תלמיד שאינו משגיח בפועל</w:t>
      </w:r>
    </w:p>
    <w:p w:rsidR="00273A3F" w:rsidRDefault="00E02477" w:rsidP="00273A3F">
      <w:pPr>
        <w:numPr>
          <w:ilvl w:val="0"/>
          <w:numId w:val="8"/>
        </w:numPr>
        <w:spacing w:line="360" w:lineRule="auto"/>
        <w:jc w:val="both"/>
      </w:pPr>
      <w:r>
        <w:rPr>
          <w:rFonts w:hint="cs"/>
          <w:rtl/>
        </w:rPr>
        <w:t xml:space="preserve">אישור על היות התלמיד </w:t>
      </w:r>
      <w:r w:rsidR="00BA64CF" w:rsidRPr="00F95839">
        <w:rPr>
          <w:rFonts w:hint="cs"/>
          <w:rtl/>
        </w:rPr>
        <w:t>בוגר 12 שנ</w:t>
      </w:r>
      <w:r w:rsidR="00F95839" w:rsidRPr="00F95839">
        <w:rPr>
          <w:rFonts w:hint="cs"/>
          <w:rtl/>
        </w:rPr>
        <w:t xml:space="preserve">ות לימוד </w:t>
      </w:r>
    </w:p>
    <w:p w:rsidR="00273A3F" w:rsidRDefault="00E02477" w:rsidP="00E02477">
      <w:pPr>
        <w:numPr>
          <w:ilvl w:val="0"/>
          <w:numId w:val="8"/>
        </w:numPr>
        <w:spacing w:line="360" w:lineRule="auto"/>
        <w:jc w:val="both"/>
      </w:pPr>
      <w:r>
        <w:rPr>
          <w:rFonts w:hint="cs"/>
          <w:rtl/>
        </w:rPr>
        <w:t xml:space="preserve">אישור על לימוד </w:t>
      </w:r>
      <w:r w:rsidR="00F95839" w:rsidRPr="00F95839">
        <w:rPr>
          <w:rFonts w:hint="cs"/>
          <w:rtl/>
        </w:rPr>
        <w:t>במוסד תורני מוכר</w:t>
      </w:r>
      <w:r>
        <w:rPr>
          <w:rFonts w:hint="cs"/>
          <w:rtl/>
        </w:rPr>
        <w:t xml:space="preserve"> או אישור על לימוד בישיבה גבוהה במשך שנה אחת לפחות</w:t>
      </w:r>
    </w:p>
    <w:p w:rsidR="00273A3F" w:rsidRDefault="00273A3F" w:rsidP="00DF0EC3">
      <w:pPr>
        <w:numPr>
          <w:ilvl w:val="0"/>
          <w:numId w:val="8"/>
        </w:numPr>
        <w:spacing w:line="360" w:lineRule="auto"/>
        <w:jc w:val="both"/>
      </w:pPr>
      <w:r>
        <w:rPr>
          <w:rFonts w:hint="cs"/>
          <w:rtl/>
        </w:rPr>
        <w:t>המלצ</w:t>
      </w:r>
      <w:r w:rsidR="004B0AEA">
        <w:rPr>
          <w:rFonts w:hint="cs"/>
          <w:rtl/>
        </w:rPr>
        <w:t xml:space="preserve">ה עדכנית של רב הקהילה או </w:t>
      </w:r>
      <w:r w:rsidR="00DF0EC3">
        <w:rPr>
          <w:rFonts w:hint="cs"/>
          <w:rtl/>
        </w:rPr>
        <w:t>רב מוסמך ע"י הרבנות הראשית מהשנתיים האחרונות</w:t>
      </w:r>
      <w:r>
        <w:rPr>
          <w:rFonts w:hint="cs"/>
          <w:rtl/>
        </w:rPr>
        <w:t xml:space="preserve"> </w:t>
      </w:r>
    </w:p>
    <w:p w:rsidR="00273A3F" w:rsidRDefault="00273A3F" w:rsidP="00273A3F">
      <w:pPr>
        <w:numPr>
          <w:ilvl w:val="0"/>
          <w:numId w:val="8"/>
        </w:numPr>
        <w:spacing w:line="360" w:lineRule="auto"/>
        <w:jc w:val="both"/>
      </w:pPr>
      <w:r>
        <w:rPr>
          <w:rFonts w:hint="cs"/>
          <w:rtl/>
        </w:rPr>
        <w:t>ראיון קבלה על ידי ועדת מיון או קבלה</w:t>
      </w:r>
    </w:p>
    <w:p w:rsidR="006E5644" w:rsidRDefault="00273A3F" w:rsidP="00273A3F">
      <w:pPr>
        <w:numPr>
          <w:ilvl w:val="0"/>
          <w:numId w:val="8"/>
        </w:numPr>
        <w:spacing w:line="360" w:lineRule="auto"/>
        <w:jc w:val="both"/>
      </w:pPr>
      <w:r>
        <w:rPr>
          <w:rFonts w:hint="cs"/>
          <w:rtl/>
        </w:rPr>
        <w:t xml:space="preserve">תשלום דמי רישום בסך 10% ממחירו של הקורס למשתתף. דמי הרישום ישולמו </w:t>
      </w:r>
      <w:r w:rsidR="00220945">
        <w:rPr>
          <w:rFonts w:hint="cs"/>
          <w:rtl/>
        </w:rPr>
        <w:t>לאחר הודעה על אישור קבל</w:t>
      </w:r>
      <w:r w:rsidR="006E5644">
        <w:rPr>
          <w:rFonts w:hint="cs"/>
          <w:rtl/>
        </w:rPr>
        <w:t>ה</w:t>
      </w:r>
      <w:r w:rsidR="00220945">
        <w:rPr>
          <w:rFonts w:hint="cs"/>
          <w:rtl/>
        </w:rPr>
        <w:t xml:space="preserve"> לקורס</w:t>
      </w:r>
      <w:r w:rsidR="00277D38">
        <w:rPr>
          <w:rFonts w:hint="cs"/>
          <w:rtl/>
        </w:rPr>
        <w:t>,</w:t>
      </w:r>
      <w:r w:rsidR="006E5644">
        <w:rPr>
          <w:rFonts w:hint="cs"/>
          <w:rtl/>
        </w:rPr>
        <w:t xml:space="preserve"> </w:t>
      </w:r>
      <w:r>
        <w:rPr>
          <w:rFonts w:hint="cs"/>
          <w:rtl/>
        </w:rPr>
        <w:t>ולכל המאוחר כשבועיי</w:t>
      </w:r>
      <w:r>
        <w:rPr>
          <w:rFonts w:hint="eastAsia"/>
          <w:rtl/>
        </w:rPr>
        <w:t>ם</w:t>
      </w:r>
      <w:r>
        <w:rPr>
          <w:rFonts w:hint="cs"/>
          <w:rtl/>
        </w:rPr>
        <w:t xml:space="preserve"> לפני תחילת הקורס. דמי הרישום ישולמו ישירות לזוכה וי</w:t>
      </w:r>
      <w:r w:rsidR="006E5644">
        <w:rPr>
          <w:rFonts w:hint="cs"/>
          <w:rtl/>
        </w:rPr>
        <w:t xml:space="preserve">קוזזו מעלות המחיר למשתתף, כפי שיקבע בהסכם </w:t>
      </w:r>
      <w:proofErr w:type="spellStart"/>
      <w:r w:rsidR="006E5644">
        <w:rPr>
          <w:rFonts w:hint="cs"/>
          <w:rtl/>
        </w:rPr>
        <w:t>שיכרת</w:t>
      </w:r>
      <w:proofErr w:type="spellEnd"/>
      <w:r w:rsidR="006E5644">
        <w:rPr>
          <w:rFonts w:hint="cs"/>
          <w:rtl/>
        </w:rPr>
        <w:t xml:space="preserve"> בין הזוכה למזמין.</w:t>
      </w:r>
    </w:p>
    <w:p w:rsidR="00BA64CF" w:rsidRDefault="00220945" w:rsidP="00273A3F">
      <w:pPr>
        <w:spacing w:line="360" w:lineRule="auto"/>
        <w:ind w:left="1950"/>
        <w:jc w:val="both"/>
      </w:pPr>
      <w:r>
        <w:rPr>
          <w:rFonts w:hint="cs"/>
          <w:rtl/>
        </w:rPr>
        <w:t>היה ולא בוצע תשלום</w:t>
      </w:r>
      <w:r w:rsidR="00273A3F">
        <w:rPr>
          <w:rFonts w:hint="cs"/>
          <w:rtl/>
        </w:rPr>
        <w:t xml:space="preserve"> דמי הרישום</w:t>
      </w:r>
      <w:r w:rsidR="006E5644">
        <w:rPr>
          <w:rFonts w:hint="cs"/>
          <w:rtl/>
        </w:rPr>
        <w:t xml:space="preserve">, רואים </w:t>
      </w:r>
      <w:r w:rsidR="00277D38">
        <w:rPr>
          <w:rFonts w:hint="cs"/>
          <w:rtl/>
        </w:rPr>
        <w:t>את המ</w:t>
      </w:r>
      <w:r w:rsidR="006E5644">
        <w:rPr>
          <w:rFonts w:hint="cs"/>
          <w:rtl/>
        </w:rPr>
        <w:t>ו</w:t>
      </w:r>
      <w:r w:rsidR="00277D38">
        <w:rPr>
          <w:rFonts w:hint="cs"/>
          <w:rtl/>
        </w:rPr>
        <w:t xml:space="preserve">עמד כמי שוויתר על בקשתו להצטרף לקורס. </w:t>
      </w:r>
      <w:r>
        <w:rPr>
          <w:rFonts w:hint="cs"/>
          <w:rtl/>
        </w:rPr>
        <w:t xml:space="preserve"> </w:t>
      </w:r>
      <w:r w:rsidR="00BA64CF">
        <w:rPr>
          <w:rFonts w:hint="cs"/>
          <w:rtl/>
        </w:rPr>
        <w:t xml:space="preserve"> </w:t>
      </w:r>
    </w:p>
    <w:p w:rsidR="00543328" w:rsidRDefault="007004F0" w:rsidP="007004F0">
      <w:pPr>
        <w:tabs>
          <w:tab w:val="left" w:pos="368"/>
          <w:tab w:val="left" w:pos="509"/>
        </w:tabs>
        <w:spacing w:line="360" w:lineRule="auto"/>
        <w:jc w:val="both"/>
        <w:rPr>
          <w:b/>
          <w:bCs/>
          <w:rtl/>
        </w:rPr>
      </w:pPr>
      <w:r>
        <w:rPr>
          <w:rFonts w:hint="cs"/>
          <w:rtl/>
        </w:rPr>
        <w:tab/>
      </w:r>
      <w:r>
        <w:rPr>
          <w:rFonts w:hint="cs"/>
          <w:rtl/>
        </w:rPr>
        <w:tab/>
      </w:r>
      <w:r>
        <w:rPr>
          <w:rFonts w:hint="cs"/>
          <w:rtl/>
        </w:rPr>
        <w:tab/>
        <w:t xml:space="preserve">       </w:t>
      </w:r>
    </w:p>
    <w:p w:rsidR="00BA64CF" w:rsidRDefault="00543328" w:rsidP="00543328">
      <w:pPr>
        <w:tabs>
          <w:tab w:val="left" w:pos="368"/>
          <w:tab w:val="left" w:pos="509"/>
          <w:tab w:val="left" w:pos="1076"/>
        </w:tabs>
        <w:spacing w:line="360" w:lineRule="auto"/>
        <w:jc w:val="both"/>
        <w:rPr>
          <w:b/>
          <w:bCs/>
          <w:rtl/>
        </w:rPr>
      </w:pPr>
      <w:r>
        <w:rPr>
          <w:rFonts w:hint="cs"/>
          <w:b/>
          <w:bCs/>
          <w:rtl/>
        </w:rPr>
        <w:tab/>
      </w:r>
      <w:r>
        <w:rPr>
          <w:rFonts w:hint="cs"/>
          <w:b/>
          <w:bCs/>
          <w:rtl/>
        </w:rPr>
        <w:tab/>
      </w:r>
      <w:r>
        <w:rPr>
          <w:rFonts w:hint="cs"/>
          <w:b/>
          <w:bCs/>
          <w:rtl/>
        </w:rPr>
        <w:tab/>
      </w:r>
      <w:r w:rsidR="007004F0" w:rsidRPr="007004F0">
        <w:rPr>
          <w:rFonts w:hint="cs"/>
          <w:b/>
          <w:bCs/>
          <w:rtl/>
        </w:rPr>
        <w:t>תלמיד המשמש כמשגיח בפועל</w:t>
      </w:r>
    </w:p>
    <w:p w:rsidR="007004F0" w:rsidRDefault="007004F0" w:rsidP="006A0969">
      <w:pPr>
        <w:pStyle w:val="a9"/>
        <w:numPr>
          <w:ilvl w:val="0"/>
          <w:numId w:val="20"/>
        </w:numPr>
        <w:tabs>
          <w:tab w:val="left" w:pos="368"/>
          <w:tab w:val="left" w:pos="509"/>
          <w:tab w:val="left" w:pos="1076"/>
        </w:tabs>
        <w:spacing w:line="360" w:lineRule="auto"/>
        <w:ind w:left="1927"/>
        <w:jc w:val="both"/>
      </w:pPr>
      <w:r w:rsidRPr="007004F0">
        <w:rPr>
          <w:rFonts w:hint="cs"/>
          <w:rtl/>
        </w:rPr>
        <w:t xml:space="preserve">אישור </w:t>
      </w:r>
      <w:r>
        <w:rPr>
          <w:rFonts w:hint="cs"/>
          <w:rtl/>
        </w:rPr>
        <w:t>המרא דאתרא בעיר בה עבד</w:t>
      </w:r>
      <w:r w:rsidR="006A0969">
        <w:rPr>
          <w:rFonts w:hint="cs"/>
          <w:rtl/>
        </w:rPr>
        <w:t>.</w:t>
      </w:r>
    </w:p>
    <w:p w:rsidR="006A0969" w:rsidRDefault="006A0969" w:rsidP="006A0969">
      <w:pPr>
        <w:pStyle w:val="a9"/>
        <w:numPr>
          <w:ilvl w:val="0"/>
          <w:numId w:val="20"/>
        </w:numPr>
        <w:tabs>
          <w:tab w:val="left" w:pos="368"/>
          <w:tab w:val="left" w:pos="509"/>
          <w:tab w:val="left" w:pos="1076"/>
        </w:tabs>
        <w:spacing w:line="360" w:lineRule="auto"/>
        <w:ind w:left="1927"/>
        <w:jc w:val="both"/>
      </w:pPr>
      <w:r>
        <w:rPr>
          <w:rFonts w:hint="cs"/>
          <w:rtl/>
        </w:rPr>
        <w:t>תשלום דמי רישום בסך 10% ממחירו של הקורס למשתתף. דמי הרישום ישולמו לאחר הודעה על אישור קבלה לקורס, ולכל המאוחר כשבועיי</w:t>
      </w:r>
      <w:r>
        <w:rPr>
          <w:rFonts w:hint="eastAsia"/>
          <w:rtl/>
        </w:rPr>
        <w:t>ם</w:t>
      </w:r>
      <w:r>
        <w:rPr>
          <w:rFonts w:hint="cs"/>
          <w:rtl/>
        </w:rPr>
        <w:t xml:space="preserve"> לפני תחילת הקורס. דמי הרישום ישולמו ישירות לזוכה ויקוזזו מעלות המחיר למשתתף, כפי שיקבע בהסכם </w:t>
      </w:r>
      <w:proofErr w:type="spellStart"/>
      <w:r>
        <w:rPr>
          <w:rFonts w:hint="cs"/>
          <w:rtl/>
        </w:rPr>
        <w:t>שיכרת</w:t>
      </w:r>
      <w:proofErr w:type="spellEnd"/>
      <w:r>
        <w:rPr>
          <w:rFonts w:hint="cs"/>
          <w:rtl/>
        </w:rPr>
        <w:t xml:space="preserve"> בין הזוכה למזמין.</w:t>
      </w:r>
    </w:p>
    <w:p w:rsidR="006A0969" w:rsidRDefault="006A0969" w:rsidP="006A0969">
      <w:pPr>
        <w:pStyle w:val="a9"/>
        <w:tabs>
          <w:tab w:val="left" w:pos="368"/>
          <w:tab w:val="left" w:pos="509"/>
          <w:tab w:val="left" w:pos="1076"/>
        </w:tabs>
        <w:spacing w:line="360" w:lineRule="auto"/>
        <w:ind w:left="1927"/>
        <w:jc w:val="both"/>
        <w:rPr>
          <w:rtl/>
        </w:rPr>
      </w:pPr>
      <w:r>
        <w:rPr>
          <w:rFonts w:hint="cs"/>
          <w:rtl/>
        </w:rPr>
        <w:t xml:space="preserve">היה ולא בוצע תשלום דמי הרישום, רואים את המועמד כמי שוויתר על בקשתו להצטרף לקורס.   </w:t>
      </w:r>
    </w:p>
    <w:p w:rsidR="007004F0" w:rsidRPr="007004F0" w:rsidRDefault="007004F0" w:rsidP="00802B0C">
      <w:pPr>
        <w:tabs>
          <w:tab w:val="left" w:pos="368"/>
          <w:tab w:val="left" w:pos="509"/>
          <w:tab w:val="left" w:pos="1076"/>
        </w:tabs>
        <w:spacing w:line="360" w:lineRule="auto"/>
        <w:jc w:val="both"/>
        <w:rPr>
          <w:rtl/>
        </w:rPr>
      </w:pPr>
      <w:r>
        <w:rPr>
          <w:rFonts w:hint="cs"/>
          <w:rtl/>
        </w:rPr>
        <w:tab/>
      </w:r>
      <w:r>
        <w:rPr>
          <w:rFonts w:hint="cs"/>
          <w:rtl/>
        </w:rPr>
        <w:tab/>
      </w:r>
      <w:r>
        <w:rPr>
          <w:rFonts w:hint="cs"/>
          <w:rtl/>
        </w:rPr>
        <w:tab/>
      </w:r>
    </w:p>
    <w:p w:rsidR="007004F0" w:rsidRPr="007004F0" w:rsidRDefault="007004F0" w:rsidP="00BA64CF">
      <w:pPr>
        <w:spacing w:line="360" w:lineRule="auto"/>
        <w:jc w:val="both"/>
        <w:rPr>
          <w:u w:val="single"/>
          <w:rtl/>
        </w:rPr>
      </w:pPr>
    </w:p>
    <w:p w:rsidR="00BA64CF" w:rsidRPr="00260251" w:rsidRDefault="00BA64CF" w:rsidP="00BA64CF">
      <w:pPr>
        <w:spacing w:line="360" w:lineRule="auto"/>
        <w:jc w:val="both"/>
        <w:rPr>
          <w:b/>
          <w:bCs/>
          <w:u w:val="single"/>
        </w:rPr>
      </w:pPr>
      <w:r w:rsidRPr="00260251">
        <w:rPr>
          <w:rFonts w:hint="cs"/>
          <w:b/>
          <w:bCs/>
          <w:u w:val="single"/>
          <w:rtl/>
        </w:rPr>
        <w:lastRenderedPageBreak/>
        <w:t>היבטים לוגיסטיים ומערכתיים:</w:t>
      </w:r>
    </w:p>
    <w:p w:rsidR="00BA64CF" w:rsidRDefault="00BA64CF" w:rsidP="002752D5">
      <w:pPr>
        <w:numPr>
          <w:ilvl w:val="0"/>
          <w:numId w:val="9"/>
        </w:numPr>
        <w:spacing w:line="360" w:lineRule="auto"/>
        <w:jc w:val="both"/>
      </w:pPr>
      <w:r w:rsidRPr="001239CA">
        <w:rPr>
          <w:rFonts w:hint="cs"/>
          <w:rtl/>
        </w:rPr>
        <w:t xml:space="preserve">ההשתלמות תיערך </w:t>
      </w:r>
      <w:r w:rsidR="006E5438">
        <w:rPr>
          <w:rFonts w:hint="cs"/>
          <w:rtl/>
        </w:rPr>
        <w:t xml:space="preserve">באזור מרכז </w:t>
      </w:r>
      <w:r w:rsidR="002752D5">
        <w:rPr>
          <w:rFonts w:hint="cs"/>
          <w:rtl/>
        </w:rPr>
        <w:t>הארץ ו/או ג</w:t>
      </w:r>
      <w:r w:rsidRPr="001239CA">
        <w:rPr>
          <w:rFonts w:hint="cs"/>
          <w:rtl/>
        </w:rPr>
        <w:t>וש דן</w:t>
      </w:r>
      <w:r w:rsidR="006E5438">
        <w:rPr>
          <w:rFonts w:hint="cs"/>
          <w:rtl/>
        </w:rPr>
        <w:t>,</w:t>
      </w:r>
      <w:r w:rsidR="002752D5">
        <w:rPr>
          <w:rFonts w:hint="cs"/>
          <w:rtl/>
        </w:rPr>
        <w:t xml:space="preserve"> </w:t>
      </w:r>
      <w:r>
        <w:rPr>
          <w:rFonts w:hint="cs"/>
          <w:rtl/>
        </w:rPr>
        <w:t>במקום</w:t>
      </w:r>
      <w:r w:rsidR="00432DE9">
        <w:rPr>
          <w:rFonts w:hint="cs"/>
          <w:rtl/>
        </w:rPr>
        <w:t xml:space="preserve"> נגיש</w:t>
      </w:r>
      <w:r>
        <w:rPr>
          <w:rFonts w:hint="cs"/>
          <w:rtl/>
        </w:rPr>
        <w:t xml:space="preserve"> </w:t>
      </w:r>
      <w:r w:rsidR="00432DE9">
        <w:rPr>
          <w:rFonts w:hint="cs"/>
          <w:rtl/>
        </w:rPr>
        <w:t>ו</w:t>
      </w:r>
      <w:r>
        <w:rPr>
          <w:rFonts w:hint="cs"/>
          <w:rtl/>
        </w:rPr>
        <w:t>נוח להגעה בתחבורה ציבורית.</w:t>
      </w:r>
      <w:r w:rsidR="001B6E34">
        <w:rPr>
          <w:rFonts w:hint="cs"/>
          <w:rtl/>
        </w:rPr>
        <w:t xml:space="preserve"> </w:t>
      </w:r>
      <w:r w:rsidR="00432DE9">
        <w:rPr>
          <w:rFonts w:hint="cs"/>
          <w:rtl/>
        </w:rPr>
        <w:t xml:space="preserve">מידת ההתאמה של מקום ביצוע ההשתלמות תיבחן ותנוקד על פי נוחות ההגעה ומיקומו המרכזי של מקום ביצוע ההשתלמות בהתאם </w:t>
      </w:r>
      <w:r w:rsidR="006E5438">
        <w:rPr>
          <w:rFonts w:hint="cs"/>
          <w:rtl/>
        </w:rPr>
        <w:t xml:space="preserve">לריכוזי </w:t>
      </w:r>
      <w:proofErr w:type="spellStart"/>
      <w:r w:rsidR="006E5438">
        <w:rPr>
          <w:rFonts w:hint="cs"/>
          <w:rtl/>
        </w:rPr>
        <w:t>האוכלוסיה</w:t>
      </w:r>
      <w:proofErr w:type="spellEnd"/>
      <w:r w:rsidR="006E5438">
        <w:rPr>
          <w:rFonts w:hint="cs"/>
          <w:rtl/>
        </w:rPr>
        <w:t xml:space="preserve"> </w:t>
      </w:r>
      <w:r w:rsidR="00197C42">
        <w:rPr>
          <w:rFonts w:hint="cs"/>
          <w:rtl/>
        </w:rPr>
        <w:t xml:space="preserve">האתיופית </w:t>
      </w:r>
      <w:r w:rsidR="006E5438">
        <w:rPr>
          <w:rFonts w:hint="cs"/>
          <w:rtl/>
        </w:rPr>
        <w:t xml:space="preserve">ובהתאם </w:t>
      </w:r>
      <w:r w:rsidR="00432DE9">
        <w:rPr>
          <w:rFonts w:hint="cs"/>
          <w:rtl/>
        </w:rPr>
        <w:t xml:space="preserve">לשיקול דעת  ועדת המכרזים. </w:t>
      </w:r>
    </w:p>
    <w:p w:rsidR="00BA64CF" w:rsidRDefault="001B6E34" w:rsidP="00197C42">
      <w:pPr>
        <w:numPr>
          <w:ilvl w:val="0"/>
          <w:numId w:val="9"/>
        </w:numPr>
        <w:spacing w:line="360" w:lineRule="auto"/>
        <w:jc w:val="both"/>
        <w:rPr>
          <w:rtl/>
        </w:rPr>
      </w:pPr>
      <w:r>
        <w:rPr>
          <w:rFonts w:hint="cs"/>
          <w:rtl/>
        </w:rPr>
        <w:t xml:space="preserve">על הזוכה </w:t>
      </w:r>
      <w:r w:rsidR="00BA64CF">
        <w:rPr>
          <w:rFonts w:hint="cs"/>
          <w:rtl/>
        </w:rPr>
        <w:t xml:space="preserve">לספק במהלך המפגשים (שעות הקורס) שתייה חמה </w:t>
      </w:r>
      <w:r w:rsidR="00892D78">
        <w:rPr>
          <w:rFonts w:hint="cs"/>
          <w:rtl/>
        </w:rPr>
        <w:t>(תה רגיל, קפה</w:t>
      </w:r>
      <w:r w:rsidR="00197C42">
        <w:rPr>
          <w:rFonts w:hint="cs"/>
          <w:rtl/>
        </w:rPr>
        <w:t xml:space="preserve"> שחור</w:t>
      </w:r>
      <w:r w:rsidR="00892D78">
        <w:rPr>
          <w:rFonts w:hint="cs"/>
          <w:rtl/>
        </w:rPr>
        <w:t>,  סוכר) וכן שתיה קרה (מים)</w:t>
      </w:r>
      <w:r>
        <w:rPr>
          <w:rFonts w:hint="cs"/>
          <w:rtl/>
        </w:rPr>
        <w:t>.</w:t>
      </w:r>
      <w:r w:rsidR="00BA64CF">
        <w:rPr>
          <w:rFonts w:hint="cs"/>
          <w:rtl/>
        </w:rPr>
        <w:t xml:space="preserve"> </w:t>
      </w:r>
    </w:p>
    <w:p w:rsidR="00BA64CF" w:rsidRDefault="001B6E34" w:rsidP="00197C42">
      <w:pPr>
        <w:numPr>
          <w:ilvl w:val="0"/>
          <w:numId w:val="9"/>
        </w:numPr>
        <w:spacing w:line="360" w:lineRule="auto"/>
        <w:jc w:val="both"/>
      </w:pPr>
      <w:r>
        <w:rPr>
          <w:rFonts w:hint="cs"/>
          <w:rtl/>
        </w:rPr>
        <w:t>על הזוכה</w:t>
      </w:r>
      <w:r w:rsidR="00BA64CF">
        <w:rPr>
          <w:rFonts w:hint="cs"/>
          <w:rtl/>
        </w:rPr>
        <w:t xml:space="preserve"> לספק כלי כתיבה וחוברות לימוד וכל חומר עזר</w:t>
      </w:r>
      <w:r w:rsidR="00432DE9">
        <w:rPr>
          <w:rFonts w:hint="cs"/>
          <w:rtl/>
        </w:rPr>
        <w:t xml:space="preserve"> לכל תלמיד בתחילת פתיחת הקורס</w:t>
      </w:r>
      <w:r w:rsidR="00BA64CF">
        <w:rPr>
          <w:rFonts w:hint="cs"/>
          <w:rtl/>
        </w:rPr>
        <w:t>.</w:t>
      </w:r>
      <w:r w:rsidR="00500E49">
        <w:rPr>
          <w:rFonts w:hint="cs"/>
          <w:rtl/>
        </w:rPr>
        <w:t xml:space="preserve"> </w:t>
      </w:r>
      <w:r w:rsidR="00432DE9">
        <w:rPr>
          <w:rFonts w:hint="cs"/>
          <w:rtl/>
        </w:rPr>
        <w:t>כל ההכנה הלוגיסטי</w:t>
      </w:r>
      <w:r w:rsidR="00432DE9">
        <w:rPr>
          <w:rFonts w:hint="eastAsia"/>
          <w:rtl/>
        </w:rPr>
        <w:t>ת</w:t>
      </w:r>
      <w:r w:rsidR="00432DE9">
        <w:rPr>
          <w:rFonts w:hint="cs"/>
          <w:rtl/>
        </w:rPr>
        <w:t xml:space="preserve"> בער</w:t>
      </w:r>
      <w:r w:rsidR="00197C42">
        <w:rPr>
          <w:rFonts w:hint="cs"/>
          <w:rtl/>
        </w:rPr>
        <w:t>י</w:t>
      </w:r>
      <w:r w:rsidR="00432DE9">
        <w:rPr>
          <w:rFonts w:hint="cs"/>
          <w:rtl/>
        </w:rPr>
        <w:t>כת חומר העזר וחוברות הלימוד וכד</w:t>
      </w:r>
      <w:r w:rsidR="00197C42">
        <w:rPr>
          <w:rFonts w:hint="cs"/>
          <w:rtl/>
        </w:rPr>
        <w:t>ו</w:t>
      </w:r>
      <w:r w:rsidR="00432DE9">
        <w:rPr>
          <w:rFonts w:hint="cs"/>
          <w:rtl/>
        </w:rPr>
        <w:t>' יעשו ע"י הזוכה.</w:t>
      </w:r>
    </w:p>
    <w:p w:rsidR="00197C42" w:rsidRDefault="00BA64CF" w:rsidP="00197C42">
      <w:pPr>
        <w:numPr>
          <w:ilvl w:val="0"/>
          <w:numId w:val="9"/>
        </w:numPr>
        <w:spacing w:line="360" w:lineRule="auto"/>
        <w:jc w:val="both"/>
      </w:pPr>
      <w:r>
        <w:rPr>
          <w:rFonts w:hint="cs"/>
          <w:rtl/>
        </w:rPr>
        <w:t>על ה</w:t>
      </w:r>
      <w:r w:rsidR="006E5438">
        <w:rPr>
          <w:rFonts w:hint="cs"/>
          <w:rtl/>
        </w:rPr>
        <w:t>זוכה</w:t>
      </w:r>
      <w:r>
        <w:rPr>
          <w:rFonts w:hint="cs"/>
          <w:rtl/>
        </w:rPr>
        <w:t xml:space="preserve"> לקיים את הקורס</w:t>
      </w:r>
      <w:r w:rsidR="00500E49">
        <w:rPr>
          <w:rFonts w:hint="cs"/>
          <w:rtl/>
        </w:rPr>
        <w:t xml:space="preserve"> </w:t>
      </w:r>
      <w:r>
        <w:rPr>
          <w:rFonts w:hint="cs"/>
          <w:rtl/>
        </w:rPr>
        <w:t xml:space="preserve">בכיתות לימוד שיוחדו לשם כך </w:t>
      </w:r>
      <w:r w:rsidR="006E5438">
        <w:rPr>
          <w:rFonts w:hint="cs"/>
          <w:rtl/>
        </w:rPr>
        <w:t xml:space="preserve">והכוללות תנאים </w:t>
      </w:r>
      <w:r w:rsidR="00197C42">
        <w:rPr>
          <w:rFonts w:hint="cs"/>
          <w:rtl/>
        </w:rPr>
        <w:t>נאותים</w:t>
      </w:r>
      <w:r w:rsidR="006E5438">
        <w:rPr>
          <w:rFonts w:hint="cs"/>
          <w:rtl/>
        </w:rPr>
        <w:t xml:space="preserve"> ללימוד לרבות מיזוג ו/או חימום לפי הצורך, </w:t>
      </w:r>
      <w:r w:rsidR="00197C42">
        <w:rPr>
          <w:rFonts w:hint="cs"/>
          <w:rtl/>
        </w:rPr>
        <w:t>כסאות ושולחנות כתיבה.</w:t>
      </w:r>
    </w:p>
    <w:p w:rsidR="00277D38" w:rsidRPr="006154E6" w:rsidRDefault="00197C42" w:rsidP="00277D38">
      <w:pPr>
        <w:numPr>
          <w:ilvl w:val="0"/>
          <w:numId w:val="9"/>
        </w:numPr>
        <w:spacing w:line="360" w:lineRule="auto"/>
        <w:jc w:val="both"/>
      </w:pPr>
      <w:r>
        <w:rPr>
          <w:rFonts w:hint="cs"/>
          <w:rtl/>
        </w:rPr>
        <w:t xml:space="preserve">על הזוכה </w:t>
      </w:r>
      <w:r w:rsidR="00BA64CF">
        <w:rPr>
          <w:rFonts w:hint="cs"/>
          <w:rtl/>
        </w:rPr>
        <w:t>לקיים רישום נוכחות של התלמידים בקורס.</w:t>
      </w:r>
      <w:r>
        <w:rPr>
          <w:rFonts w:hint="cs"/>
          <w:rtl/>
        </w:rPr>
        <w:t xml:space="preserve"> </w:t>
      </w:r>
      <w:r w:rsidR="00277D38">
        <w:rPr>
          <w:rFonts w:hint="cs"/>
          <w:rtl/>
        </w:rPr>
        <w:t>על הזוכה להבהיר לתלמידים את דרישות הנוכחות ההכרחית להשתתפות בקורס.</w:t>
      </w:r>
      <w:r>
        <w:rPr>
          <w:rFonts w:hint="cs"/>
          <w:rtl/>
        </w:rPr>
        <w:t xml:space="preserve"> </w:t>
      </w:r>
    </w:p>
    <w:p w:rsidR="001F72C6" w:rsidRDefault="00BA64CF" w:rsidP="002752D5">
      <w:pPr>
        <w:spacing w:line="360" w:lineRule="auto"/>
        <w:ind w:left="1077"/>
        <w:jc w:val="both"/>
      </w:pPr>
      <w:r>
        <w:rPr>
          <w:rFonts w:hint="cs"/>
          <w:rtl/>
        </w:rPr>
        <w:t>ה</w:t>
      </w:r>
      <w:r w:rsidR="00500E49">
        <w:rPr>
          <w:rFonts w:hint="cs"/>
          <w:rtl/>
        </w:rPr>
        <w:t>זוכה</w:t>
      </w:r>
      <w:r>
        <w:rPr>
          <w:rFonts w:hint="cs"/>
          <w:rtl/>
        </w:rPr>
        <w:t xml:space="preserve"> </w:t>
      </w:r>
      <w:r w:rsidR="00197C42">
        <w:rPr>
          <w:rFonts w:hint="cs"/>
          <w:rtl/>
        </w:rPr>
        <w:t>י</w:t>
      </w:r>
      <w:r>
        <w:rPr>
          <w:rFonts w:hint="cs"/>
          <w:rtl/>
        </w:rPr>
        <w:t>ערוך רשימת נוכחות בתחילת השיעורים ובאמצע השיעורים</w:t>
      </w:r>
      <w:r w:rsidR="00277D38">
        <w:rPr>
          <w:rFonts w:hint="cs"/>
          <w:rtl/>
        </w:rPr>
        <w:t>,</w:t>
      </w:r>
      <w:r>
        <w:rPr>
          <w:rFonts w:hint="cs"/>
          <w:rtl/>
        </w:rPr>
        <w:t xml:space="preserve"> ובסוף השיעורים ו</w:t>
      </w:r>
      <w:r w:rsidR="00197C42">
        <w:rPr>
          <w:rFonts w:hint="cs"/>
          <w:rtl/>
        </w:rPr>
        <w:t>י</w:t>
      </w:r>
      <w:r w:rsidR="000F15DF">
        <w:rPr>
          <w:rFonts w:hint="cs"/>
          <w:rtl/>
        </w:rPr>
        <w:t>שלח את הרשימה באמצעות פקס למשרדי ה</w:t>
      </w:r>
      <w:r>
        <w:rPr>
          <w:rFonts w:hint="cs"/>
          <w:rtl/>
        </w:rPr>
        <w:t>ממונה מטעם המשרד ב</w:t>
      </w:r>
      <w:r w:rsidR="002752D5">
        <w:rPr>
          <w:rFonts w:hint="cs"/>
          <w:rtl/>
        </w:rPr>
        <w:t xml:space="preserve">סוף </w:t>
      </w:r>
      <w:r>
        <w:rPr>
          <w:rFonts w:hint="cs"/>
          <w:rtl/>
        </w:rPr>
        <w:t>כל יום</w:t>
      </w:r>
      <w:r w:rsidR="002752D5">
        <w:rPr>
          <w:rFonts w:hint="cs"/>
          <w:rtl/>
        </w:rPr>
        <w:t>, או במועד אחר שיבחר על ידי נציג המשרד</w:t>
      </w:r>
      <w:r>
        <w:rPr>
          <w:rFonts w:hint="cs"/>
          <w:rtl/>
        </w:rPr>
        <w:t>.</w:t>
      </w:r>
      <w:r w:rsidR="00500E49">
        <w:rPr>
          <w:rFonts w:hint="cs"/>
          <w:rtl/>
        </w:rPr>
        <w:t xml:space="preserve"> </w:t>
      </w:r>
      <w:r w:rsidR="001F72C6">
        <w:rPr>
          <w:rFonts w:hint="cs"/>
          <w:rtl/>
        </w:rPr>
        <w:t>כמו כן, בתום הקורס על המציע לשלוח/לפקסס את סיכום אחוזי הנוכחות של כל תלמיד ותלמיד אשר היה במהלך הקורס.</w:t>
      </w:r>
    </w:p>
    <w:p w:rsidR="001F72C6" w:rsidRPr="00DF0EC3" w:rsidRDefault="00500E49" w:rsidP="001A537C">
      <w:pPr>
        <w:numPr>
          <w:ilvl w:val="0"/>
          <w:numId w:val="9"/>
        </w:numPr>
        <w:spacing w:line="360" w:lineRule="auto"/>
        <w:jc w:val="both"/>
        <w:rPr>
          <w:u w:val="single"/>
        </w:rPr>
      </w:pPr>
      <w:r>
        <w:rPr>
          <w:rFonts w:hint="cs"/>
          <w:rtl/>
        </w:rPr>
        <w:t xml:space="preserve">במהלך הקורס על המציע לערוך מבחן </w:t>
      </w:r>
      <w:r w:rsidR="00DF0EC3">
        <w:rPr>
          <w:rFonts w:hint="cs"/>
          <w:rtl/>
        </w:rPr>
        <w:t xml:space="preserve">פנימי </w:t>
      </w:r>
      <w:r>
        <w:rPr>
          <w:rFonts w:hint="cs"/>
          <w:rtl/>
        </w:rPr>
        <w:t xml:space="preserve">מסכם שישמש כמבחן הכנה לבחינות הרבנות. </w:t>
      </w:r>
      <w:r w:rsidR="008924A7">
        <w:rPr>
          <w:rFonts w:hint="cs"/>
          <w:rtl/>
        </w:rPr>
        <w:t>טיוטת המבחן תועבר לעיונו של נציג המשרד מראש, לרבות מועד עריכת המבחן</w:t>
      </w:r>
      <w:r w:rsidR="002752D5">
        <w:rPr>
          <w:rFonts w:hint="cs"/>
          <w:rtl/>
        </w:rPr>
        <w:t xml:space="preserve"> והוא רשאי להעיר עליה הערות</w:t>
      </w:r>
      <w:r w:rsidR="008924A7">
        <w:rPr>
          <w:rFonts w:hint="cs"/>
          <w:rtl/>
        </w:rPr>
        <w:t xml:space="preserve">. </w:t>
      </w:r>
      <w:r w:rsidR="00197C42" w:rsidRPr="008924A7">
        <w:rPr>
          <w:rFonts w:hint="cs"/>
          <w:u w:val="single"/>
          <w:rtl/>
        </w:rPr>
        <w:t xml:space="preserve">רק </w:t>
      </w:r>
      <w:r w:rsidRPr="008924A7">
        <w:rPr>
          <w:rFonts w:hint="cs"/>
          <w:u w:val="single"/>
          <w:rtl/>
        </w:rPr>
        <w:t xml:space="preserve">תלמיד שעבר את המבחן </w:t>
      </w:r>
      <w:r w:rsidR="00DF0EC3" w:rsidRPr="008924A7">
        <w:rPr>
          <w:rFonts w:hint="cs"/>
          <w:u w:val="single"/>
          <w:rtl/>
        </w:rPr>
        <w:t xml:space="preserve">הפנימי </w:t>
      </w:r>
      <w:r w:rsidRPr="008924A7">
        <w:rPr>
          <w:rFonts w:hint="cs"/>
          <w:u w:val="single"/>
          <w:rtl/>
        </w:rPr>
        <w:t>המסכם</w:t>
      </w:r>
      <w:r w:rsidR="00197C42" w:rsidRPr="008924A7">
        <w:rPr>
          <w:rFonts w:hint="cs"/>
          <w:u w:val="single"/>
          <w:rtl/>
        </w:rPr>
        <w:t xml:space="preserve"> </w:t>
      </w:r>
      <w:r w:rsidR="00B67B87" w:rsidRPr="008924A7">
        <w:rPr>
          <w:rFonts w:hint="cs"/>
          <w:u w:val="single"/>
          <w:rtl/>
        </w:rPr>
        <w:t>(בציון עובר מעל 60)</w:t>
      </w:r>
      <w:r w:rsidRPr="008924A7">
        <w:rPr>
          <w:rFonts w:hint="cs"/>
          <w:u w:val="single"/>
          <w:rtl/>
        </w:rPr>
        <w:t xml:space="preserve"> יוכל לגשת למבחני הרבנות.</w:t>
      </w:r>
      <w:r>
        <w:rPr>
          <w:rFonts w:hint="cs"/>
          <w:rtl/>
        </w:rPr>
        <w:t xml:space="preserve"> </w:t>
      </w:r>
      <w:r w:rsidR="008924A7">
        <w:rPr>
          <w:rFonts w:hint="cs"/>
          <w:rtl/>
        </w:rPr>
        <w:t>הזוכה רשאי ל</w:t>
      </w:r>
      <w:r w:rsidR="00197C42">
        <w:rPr>
          <w:rFonts w:hint="cs"/>
          <w:rtl/>
        </w:rPr>
        <w:t>קיים על חשבונו</w:t>
      </w:r>
      <w:r w:rsidR="008924A7">
        <w:rPr>
          <w:rFonts w:hint="cs"/>
          <w:rtl/>
        </w:rPr>
        <w:t>,</w:t>
      </w:r>
      <w:r w:rsidR="00197C42">
        <w:rPr>
          <w:rFonts w:hint="cs"/>
          <w:rtl/>
        </w:rPr>
        <w:t xml:space="preserve"> מועד </w:t>
      </w:r>
      <w:r w:rsidR="008924A7">
        <w:rPr>
          <w:rFonts w:hint="cs"/>
          <w:rtl/>
        </w:rPr>
        <w:t xml:space="preserve">נוסף של </w:t>
      </w:r>
      <w:r w:rsidR="00197C42">
        <w:rPr>
          <w:rFonts w:hint="cs"/>
          <w:rtl/>
        </w:rPr>
        <w:t xml:space="preserve">מבחן </w:t>
      </w:r>
      <w:r w:rsidR="008924A7">
        <w:rPr>
          <w:rFonts w:hint="cs"/>
          <w:rtl/>
        </w:rPr>
        <w:t>("מועד ב'")</w:t>
      </w:r>
      <w:r w:rsidR="00197C42">
        <w:rPr>
          <w:rFonts w:hint="cs"/>
          <w:rtl/>
        </w:rPr>
        <w:t xml:space="preserve"> לתלמידים שלא עברו את המבחן הפנימי</w:t>
      </w:r>
      <w:r w:rsidR="008924A7">
        <w:rPr>
          <w:rFonts w:hint="cs"/>
          <w:rtl/>
        </w:rPr>
        <w:t>,</w:t>
      </w:r>
      <w:r w:rsidR="00197C42">
        <w:rPr>
          <w:rFonts w:hint="cs"/>
          <w:rtl/>
        </w:rPr>
        <w:t xml:space="preserve"> או תלמידים שנבצר מהם לבצע</w:t>
      </w:r>
      <w:r w:rsidR="001A537C">
        <w:rPr>
          <w:rFonts w:hint="cs"/>
          <w:rtl/>
        </w:rPr>
        <w:t xml:space="preserve"> </w:t>
      </w:r>
      <w:r w:rsidR="00197C42">
        <w:rPr>
          <w:rFonts w:hint="cs"/>
          <w:rtl/>
        </w:rPr>
        <w:t>את המבחן ה</w:t>
      </w:r>
      <w:r w:rsidR="008924A7">
        <w:rPr>
          <w:rFonts w:hint="cs"/>
          <w:rtl/>
        </w:rPr>
        <w:t>פנימי ה</w:t>
      </w:r>
      <w:r w:rsidR="00197C42">
        <w:rPr>
          <w:rFonts w:hint="cs"/>
          <w:rtl/>
        </w:rPr>
        <w:t>ראשון</w:t>
      </w:r>
      <w:r w:rsidR="008924A7">
        <w:rPr>
          <w:rFonts w:hint="cs"/>
          <w:rtl/>
        </w:rPr>
        <w:t>.</w:t>
      </w:r>
      <w:r w:rsidR="00197C42">
        <w:rPr>
          <w:rFonts w:hint="cs"/>
          <w:rtl/>
        </w:rPr>
        <w:t xml:space="preserve"> </w:t>
      </w:r>
      <w:r>
        <w:rPr>
          <w:rFonts w:hint="cs"/>
          <w:rtl/>
        </w:rPr>
        <w:t xml:space="preserve">על המציע להעביר את תוצאות המבחן המסכם בעניינו של כל תלמיד לידיעת </w:t>
      </w:r>
      <w:r w:rsidR="008924A7">
        <w:rPr>
          <w:rFonts w:hint="cs"/>
          <w:rtl/>
        </w:rPr>
        <w:t>ה</w:t>
      </w:r>
      <w:r>
        <w:rPr>
          <w:rFonts w:hint="cs"/>
          <w:rtl/>
        </w:rPr>
        <w:t>ממונה מטעם המ</w:t>
      </w:r>
      <w:r w:rsidR="008924A7">
        <w:rPr>
          <w:rFonts w:hint="cs"/>
          <w:rtl/>
        </w:rPr>
        <w:t>שרד</w:t>
      </w:r>
      <w:r w:rsidR="00DF0EC3" w:rsidRPr="00DF0EC3">
        <w:rPr>
          <w:rFonts w:hint="cs"/>
          <w:rtl/>
        </w:rPr>
        <w:t>.</w:t>
      </w:r>
      <w:r w:rsidR="001F72C6" w:rsidRPr="00DF0EC3">
        <w:rPr>
          <w:rFonts w:hint="cs"/>
          <w:rtl/>
        </w:rPr>
        <w:t xml:space="preserve"> </w:t>
      </w:r>
    </w:p>
    <w:p w:rsidR="00091A68" w:rsidRDefault="00915924" w:rsidP="00101A64">
      <w:pPr>
        <w:numPr>
          <w:ilvl w:val="0"/>
          <w:numId w:val="9"/>
        </w:numPr>
        <w:spacing w:line="360" w:lineRule="auto"/>
        <w:jc w:val="both"/>
      </w:pPr>
      <w:r>
        <w:rPr>
          <w:rFonts w:hint="cs"/>
          <w:rtl/>
        </w:rPr>
        <w:t xml:space="preserve">הגשת התלמידים למבחני הרבנות הראשית, תתבצע על ידי הזוכה והוא אשר </w:t>
      </w:r>
      <w:proofErr w:type="spellStart"/>
      <w:r>
        <w:rPr>
          <w:rFonts w:hint="cs"/>
          <w:rtl/>
        </w:rPr>
        <w:t>ישא</w:t>
      </w:r>
      <w:proofErr w:type="spellEnd"/>
      <w:r>
        <w:rPr>
          <w:rFonts w:hint="cs"/>
          <w:rtl/>
        </w:rPr>
        <w:t xml:space="preserve"> בתשלום ההוצאות הנובעות מרישום התלמידים לבחינה.</w:t>
      </w:r>
    </w:p>
    <w:p w:rsidR="008924A7" w:rsidRDefault="008924A7" w:rsidP="008924A7">
      <w:pPr>
        <w:spacing w:line="360" w:lineRule="auto"/>
        <w:ind w:left="717"/>
        <w:jc w:val="both"/>
        <w:rPr>
          <w:b/>
          <w:bCs/>
          <w:sz w:val="28"/>
          <w:szCs w:val="28"/>
          <w:u w:val="single"/>
          <w:rtl/>
        </w:rPr>
      </w:pPr>
    </w:p>
    <w:p w:rsidR="008924A7" w:rsidRPr="008924A7" w:rsidRDefault="008924A7" w:rsidP="008924A7">
      <w:pPr>
        <w:spacing w:line="360" w:lineRule="auto"/>
        <w:ind w:left="226"/>
        <w:jc w:val="both"/>
        <w:rPr>
          <w:b/>
          <w:bCs/>
          <w:u w:val="single"/>
        </w:rPr>
      </w:pPr>
      <w:r w:rsidRPr="008924A7">
        <w:rPr>
          <w:rFonts w:hint="cs"/>
          <w:b/>
          <w:bCs/>
          <w:u w:val="single"/>
          <w:rtl/>
        </w:rPr>
        <w:t>התמורה</w:t>
      </w:r>
    </w:p>
    <w:p w:rsidR="00CA3B3B" w:rsidRDefault="00500E49" w:rsidP="007262F5">
      <w:pPr>
        <w:pStyle w:val="a9"/>
        <w:spacing w:line="360" w:lineRule="auto"/>
        <w:ind w:left="1077"/>
        <w:jc w:val="both"/>
        <w:rPr>
          <w:rtl/>
        </w:rPr>
      </w:pPr>
      <w:r>
        <w:rPr>
          <w:rFonts w:hint="cs"/>
          <w:rtl/>
        </w:rPr>
        <w:t xml:space="preserve">מטרת הקורס הינה להכשיר את התלמידים </w:t>
      </w:r>
      <w:r w:rsidR="00BA64CF">
        <w:rPr>
          <w:rFonts w:hint="cs"/>
          <w:rtl/>
        </w:rPr>
        <w:t>כמשגיחי כשרות ו</w:t>
      </w:r>
      <w:r>
        <w:rPr>
          <w:rFonts w:hint="cs"/>
          <w:rtl/>
        </w:rPr>
        <w:t xml:space="preserve">להקנות להם את  הכלים להטמעת חומרי </w:t>
      </w:r>
      <w:r w:rsidR="00BA64CF">
        <w:rPr>
          <w:rFonts w:hint="cs"/>
          <w:rtl/>
        </w:rPr>
        <w:t>הלימוד</w:t>
      </w:r>
      <w:r w:rsidR="00711D9F">
        <w:rPr>
          <w:rFonts w:hint="cs"/>
          <w:rtl/>
        </w:rPr>
        <w:t>,</w:t>
      </w:r>
      <w:r w:rsidR="00BA64CF">
        <w:rPr>
          <w:rFonts w:hint="cs"/>
          <w:rtl/>
        </w:rPr>
        <w:t xml:space="preserve"> </w:t>
      </w:r>
      <w:r>
        <w:rPr>
          <w:rFonts w:hint="cs"/>
          <w:rtl/>
        </w:rPr>
        <w:t>בכדי לעבור את מבחני ההסמכה של</w:t>
      </w:r>
      <w:r w:rsidR="00BA64CF">
        <w:rPr>
          <w:rFonts w:hint="cs"/>
          <w:rtl/>
        </w:rPr>
        <w:t xml:space="preserve"> הרבנות הראשית.</w:t>
      </w:r>
      <w:r>
        <w:rPr>
          <w:rFonts w:hint="cs"/>
          <w:rtl/>
        </w:rPr>
        <w:t xml:space="preserve"> </w:t>
      </w:r>
    </w:p>
    <w:p w:rsidR="00500E49" w:rsidRDefault="00500E49" w:rsidP="007262F5">
      <w:pPr>
        <w:pStyle w:val="a9"/>
        <w:spacing w:line="360" w:lineRule="auto"/>
        <w:ind w:left="1077"/>
        <w:jc w:val="both"/>
      </w:pPr>
      <w:r>
        <w:rPr>
          <w:rFonts w:hint="cs"/>
          <w:rtl/>
        </w:rPr>
        <w:t>לפיכך, התשלום לזוכה בהתאם להסכם יבוצע בשלושה שלבים, בהתאם למספר התלמידים ש</w:t>
      </w:r>
      <w:r w:rsidR="007262F5">
        <w:rPr>
          <w:rFonts w:hint="cs"/>
          <w:rtl/>
        </w:rPr>
        <w:t>עמדו בתנאי הקבלה</w:t>
      </w:r>
      <w:r>
        <w:rPr>
          <w:rFonts w:hint="cs"/>
          <w:rtl/>
        </w:rPr>
        <w:t xml:space="preserve"> לקורס ושילמו דמי </w:t>
      </w:r>
      <w:r w:rsidR="007262F5">
        <w:rPr>
          <w:rFonts w:hint="cs"/>
          <w:rtl/>
        </w:rPr>
        <w:t>רישום</w:t>
      </w:r>
      <w:r w:rsidR="00101A64">
        <w:rPr>
          <w:rFonts w:hint="cs"/>
          <w:rtl/>
        </w:rPr>
        <w:t>,</w:t>
      </w:r>
      <w:r>
        <w:rPr>
          <w:rFonts w:hint="cs"/>
          <w:rtl/>
        </w:rPr>
        <w:t xml:space="preserve"> </w:t>
      </w:r>
      <w:r w:rsidR="008924A7">
        <w:rPr>
          <w:rFonts w:hint="cs"/>
          <w:rtl/>
        </w:rPr>
        <w:t xml:space="preserve">ובכפוף לאמור </w:t>
      </w:r>
      <w:r>
        <w:rPr>
          <w:rFonts w:hint="cs"/>
          <w:rtl/>
        </w:rPr>
        <w:t>להלן:</w:t>
      </w:r>
    </w:p>
    <w:p w:rsidR="008924A7" w:rsidRPr="008924A7" w:rsidRDefault="008924A7" w:rsidP="00101A64">
      <w:pPr>
        <w:spacing w:line="360" w:lineRule="auto"/>
        <w:ind w:left="1077"/>
        <w:jc w:val="both"/>
        <w:rPr>
          <w:rtl/>
        </w:rPr>
      </w:pPr>
    </w:p>
    <w:p w:rsidR="008924A7" w:rsidRDefault="00500E49" w:rsidP="00711D9F">
      <w:pPr>
        <w:spacing w:line="360" w:lineRule="auto"/>
        <w:ind w:left="1077"/>
        <w:jc w:val="both"/>
        <w:rPr>
          <w:rtl/>
        </w:rPr>
      </w:pPr>
      <w:r>
        <w:rPr>
          <w:rFonts w:hint="cs"/>
          <w:rtl/>
        </w:rPr>
        <w:lastRenderedPageBreak/>
        <w:t xml:space="preserve">שלב ראשון: השליש הראשון מסכום התמורה ישולם </w:t>
      </w:r>
      <w:r w:rsidR="00711D9F">
        <w:rPr>
          <w:rFonts w:hint="cs"/>
          <w:rtl/>
        </w:rPr>
        <w:t xml:space="preserve">כשבוע לפני </w:t>
      </w:r>
      <w:r>
        <w:rPr>
          <w:rFonts w:hint="cs"/>
          <w:rtl/>
        </w:rPr>
        <w:t>תחילת הקורס</w:t>
      </w:r>
      <w:r w:rsidR="008565DA">
        <w:rPr>
          <w:rFonts w:hint="cs"/>
          <w:rtl/>
        </w:rPr>
        <w:t xml:space="preserve">, ובכפוף לכללי </w:t>
      </w:r>
      <w:proofErr w:type="spellStart"/>
      <w:r w:rsidR="008565DA">
        <w:rPr>
          <w:rFonts w:hint="cs"/>
          <w:rtl/>
        </w:rPr>
        <w:t>חשכ"ל</w:t>
      </w:r>
      <w:proofErr w:type="spellEnd"/>
      <w:r w:rsidR="00312E97">
        <w:rPr>
          <w:rFonts w:hint="cs"/>
          <w:rtl/>
        </w:rPr>
        <w:t xml:space="preserve"> (לפי מספר התלמידים ששילמו דמי רישום)</w:t>
      </w:r>
      <w:r>
        <w:rPr>
          <w:rFonts w:hint="cs"/>
          <w:rtl/>
        </w:rPr>
        <w:t xml:space="preserve">. </w:t>
      </w:r>
    </w:p>
    <w:p w:rsidR="008924A7" w:rsidRDefault="00500E49" w:rsidP="008924A7">
      <w:pPr>
        <w:spacing w:line="360" w:lineRule="auto"/>
        <w:ind w:left="1077"/>
        <w:jc w:val="both"/>
        <w:rPr>
          <w:rtl/>
        </w:rPr>
      </w:pPr>
      <w:r>
        <w:rPr>
          <w:rFonts w:hint="cs"/>
          <w:rtl/>
        </w:rPr>
        <w:t xml:space="preserve">שלב שני: השליש השני מסכום התמורה ישולם לאחר ביצוע המבחן הפנימי </w:t>
      </w:r>
      <w:r w:rsidR="008924A7">
        <w:rPr>
          <w:rFonts w:hint="cs"/>
          <w:rtl/>
        </w:rPr>
        <w:t xml:space="preserve">המסכם </w:t>
      </w:r>
      <w:r>
        <w:rPr>
          <w:rFonts w:hint="cs"/>
          <w:rtl/>
        </w:rPr>
        <w:t>והעברת תוצאת המבחן לידיעת המ</w:t>
      </w:r>
      <w:r w:rsidR="008924A7">
        <w:rPr>
          <w:rFonts w:hint="cs"/>
          <w:rtl/>
        </w:rPr>
        <w:t>שרד</w:t>
      </w:r>
      <w:r w:rsidR="008565DA">
        <w:rPr>
          <w:rFonts w:hint="cs"/>
          <w:rtl/>
        </w:rPr>
        <w:t xml:space="preserve">, ובכפוף לכללי </w:t>
      </w:r>
      <w:proofErr w:type="spellStart"/>
      <w:r w:rsidR="008565DA">
        <w:rPr>
          <w:rFonts w:hint="cs"/>
          <w:rtl/>
        </w:rPr>
        <w:t>חשכ"ל</w:t>
      </w:r>
      <w:proofErr w:type="spellEnd"/>
      <w:r w:rsidR="00312E97">
        <w:rPr>
          <w:rFonts w:hint="cs"/>
          <w:rtl/>
        </w:rPr>
        <w:t xml:space="preserve"> (לפי מספר התלמידים שניגשו </w:t>
      </w:r>
      <w:r w:rsidR="008924A7">
        <w:rPr>
          <w:rFonts w:hint="cs"/>
          <w:rtl/>
        </w:rPr>
        <w:t xml:space="preserve">בפועל </w:t>
      </w:r>
      <w:r w:rsidR="00312E97">
        <w:rPr>
          <w:rFonts w:hint="cs"/>
          <w:rtl/>
        </w:rPr>
        <w:t>למבחן הפנימי)</w:t>
      </w:r>
      <w:r>
        <w:rPr>
          <w:rFonts w:hint="cs"/>
          <w:rtl/>
        </w:rPr>
        <w:t xml:space="preserve">. </w:t>
      </w:r>
    </w:p>
    <w:p w:rsidR="008924A7" w:rsidRDefault="00500E49" w:rsidP="008924A7">
      <w:pPr>
        <w:spacing w:line="360" w:lineRule="auto"/>
        <w:ind w:left="1077"/>
        <w:jc w:val="both"/>
        <w:rPr>
          <w:rtl/>
        </w:rPr>
      </w:pPr>
      <w:r>
        <w:rPr>
          <w:rFonts w:hint="cs"/>
          <w:rtl/>
        </w:rPr>
        <w:t>שלב שלישי: השליש האחרון מסכ</w:t>
      </w:r>
      <w:r w:rsidR="008565DA">
        <w:rPr>
          <w:rFonts w:hint="cs"/>
          <w:rtl/>
        </w:rPr>
        <w:t>ו</w:t>
      </w:r>
      <w:r>
        <w:rPr>
          <w:rFonts w:hint="cs"/>
          <w:rtl/>
        </w:rPr>
        <w:t>ם התמורה ישולם לאחר ביצוע מבחני ההסמכה של הרבנות הראשית</w:t>
      </w:r>
      <w:r w:rsidR="008565DA">
        <w:rPr>
          <w:rFonts w:hint="cs"/>
          <w:rtl/>
        </w:rPr>
        <w:t xml:space="preserve"> או כחודש לאחר תום הקורס</w:t>
      </w:r>
      <w:r w:rsidR="00B67B87">
        <w:rPr>
          <w:rFonts w:hint="cs"/>
          <w:rtl/>
        </w:rPr>
        <w:t xml:space="preserve">, לפי המוקדם, </w:t>
      </w:r>
      <w:r w:rsidR="00312E97">
        <w:rPr>
          <w:rFonts w:hint="cs"/>
          <w:rtl/>
        </w:rPr>
        <w:t xml:space="preserve">לפי מספר התלמידים </w:t>
      </w:r>
      <w:r w:rsidR="008924A7">
        <w:rPr>
          <w:rFonts w:hint="cs"/>
          <w:rtl/>
        </w:rPr>
        <w:t>שניגשו בפועל למבחני הרבנות הראשית ו/או נרשמו למבחני הרבנות הראשית</w:t>
      </w:r>
      <w:r w:rsidR="00312E97">
        <w:rPr>
          <w:rFonts w:hint="cs"/>
          <w:rtl/>
        </w:rPr>
        <w:t xml:space="preserve"> </w:t>
      </w:r>
      <w:r w:rsidR="00B67B87">
        <w:rPr>
          <w:rFonts w:hint="cs"/>
          <w:rtl/>
        </w:rPr>
        <w:t xml:space="preserve">ובכפוף לכללי </w:t>
      </w:r>
      <w:proofErr w:type="spellStart"/>
      <w:r w:rsidR="00B67B87">
        <w:rPr>
          <w:rFonts w:hint="cs"/>
          <w:rtl/>
        </w:rPr>
        <w:t>חשכ"ל</w:t>
      </w:r>
      <w:proofErr w:type="spellEnd"/>
      <w:r w:rsidR="00B67B87">
        <w:rPr>
          <w:rFonts w:hint="cs"/>
          <w:rtl/>
        </w:rPr>
        <w:t xml:space="preserve"> </w:t>
      </w:r>
      <w:proofErr w:type="spellStart"/>
      <w:r w:rsidR="00B67B87">
        <w:rPr>
          <w:rFonts w:hint="cs"/>
          <w:rtl/>
        </w:rPr>
        <w:t>בענין</w:t>
      </w:r>
      <w:proofErr w:type="spellEnd"/>
      <w:r w:rsidR="00B67B87">
        <w:rPr>
          <w:rFonts w:hint="cs"/>
          <w:rtl/>
        </w:rPr>
        <w:t>.</w:t>
      </w:r>
    </w:p>
    <w:p w:rsidR="00802B0C" w:rsidRDefault="00802B0C" w:rsidP="00802B0C">
      <w:pPr>
        <w:spacing w:line="360" w:lineRule="auto"/>
        <w:ind w:left="1076"/>
        <w:jc w:val="both"/>
        <w:rPr>
          <w:rtl/>
        </w:rPr>
      </w:pPr>
    </w:p>
    <w:p w:rsidR="00802B0C" w:rsidRDefault="008924A7" w:rsidP="00802B0C">
      <w:pPr>
        <w:spacing w:line="360" w:lineRule="auto"/>
        <w:ind w:left="1076"/>
        <w:jc w:val="both"/>
      </w:pPr>
      <w:r>
        <w:rPr>
          <w:rFonts w:hint="cs"/>
          <w:rtl/>
        </w:rPr>
        <w:t xml:space="preserve">בונוס- המשרד רשאי, בכפוף למגבלות התקציביות ובכפוף לכל דין, לתת למזמין בונוס כספי בסכום של </w:t>
      </w:r>
      <w:r w:rsidR="00F07FFE">
        <w:rPr>
          <w:rFonts w:hint="cs"/>
          <w:rtl/>
        </w:rPr>
        <w:t>עד 10% מההצעה</w:t>
      </w:r>
      <w:r>
        <w:rPr>
          <w:rFonts w:hint="cs"/>
          <w:rtl/>
        </w:rPr>
        <w:t>, בהתאם לתוצאות מבחני הרבנות הראשית וככל שאחוזי המעבר ש</w:t>
      </w:r>
      <w:r w:rsidR="00F07FFE">
        <w:rPr>
          <w:rFonts w:hint="cs"/>
          <w:rtl/>
        </w:rPr>
        <w:t>ל</w:t>
      </w:r>
      <w:r>
        <w:rPr>
          <w:rFonts w:hint="cs"/>
          <w:rtl/>
        </w:rPr>
        <w:t xml:space="preserve"> התלמ</w:t>
      </w:r>
      <w:r w:rsidR="00F07FFE">
        <w:rPr>
          <w:rFonts w:hint="cs"/>
          <w:rtl/>
        </w:rPr>
        <w:t>י</w:t>
      </w:r>
      <w:r>
        <w:rPr>
          <w:rFonts w:hint="cs"/>
          <w:rtl/>
        </w:rPr>
        <w:t>דים במבחני הרבנות</w:t>
      </w:r>
      <w:r w:rsidR="00711D9F">
        <w:rPr>
          <w:rFonts w:hint="cs"/>
          <w:rtl/>
        </w:rPr>
        <w:t xml:space="preserve"> הראשית</w:t>
      </w:r>
      <w:r w:rsidR="007262F5">
        <w:rPr>
          <w:rFonts w:hint="cs"/>
          <w:rtl/>
        </w:rPr>
        <w:t>,</w:t>
      </w:r>
      <w:r>
        <w:rPr>
          <w:rFonts w:hint="cs"/>
          <w:rtl/>
        </w:rPr>
        <w:t xml:space="preserve"> יעלה על 80% מכלל ה</w:t>
      </w:r>
      <w:r w:rsidR="007262F5">
        <w:rPr>
          <w:rFonts w:hint="cs"/>
          <w:rtl/>
        </w:rPr>
        <w:t>ת</w:t>
      </w:r>
      <w:r>
        <w:rPr>
          <w:rFonts w:hint="cs"/>
          <w:rtl/>
        </w:rPr>
        <w:t xml:space="preserve">למידים שנרשמו לבחינה של הרבנות. </w:t>
      </w:r>
    </w:p>
    <w:p w:rsidR="00802B0C" w:rsidRDefault="00802B0C" w:rsidP="00802B0C">
      <w:pPr>
        <w:spacing w:line="360" w:lineRule="auto"/>
        <w:ind w:left="1076"/>
        <w:jc w:val="both"/>
        <w:rPr>
          <w:rtl/>
        </w:rPr>
      </w:pPr>
    </w:p>
    <w:p w:rsidR="00312E97" w:rsidRDefault="00312E97" w:rsidP="00B67B87">
      <w:pPr>
        <w:spacing w:line="360" w:lineRule="auto"/>
        <w:ind w:left="1077"/>
        <w:jc w:val="both"/>
      </w:pPr>
    </w:p>
    <w:p w:rsidR="00B67B87" w:rsidRDefault="00B67B87" w:rsidP="00BA64CF">
      <w:pPr>
        <w:spacing w:line="360" w:lineRule="auto"/>
        <w:jc w:val="both"/>
        <w:rPr>
          <w:b/>
          <w:bCs/>
          <w:u w:val="single"/>
          <w:rtl/>
        </w:rPr>
      </w:pPr>
    </w:p>
    <w:p w:rsidR="00BA64CF" w:rsidRPr="00260251" w:rsidRDefault="00BA64CF" w:rsidP="00BA64CF">
      <w:pPr>
        <w:spacing w:line="360" w:lineRule="auto"/>
        <w:jc w:val="both"/>
        <w:rPr>
          <w:b/>
          <w:bCs/>
          <w:u w:val="single"/>
        </w:rPr>
      </w:pPr>
      <w:r w:rsidRPr="00260251">
        <w:rPr>
          <w:rFonts w:hint="cs"/>
          <w:b/>
          <w:bCs/>
          <w:u w:val="single"/>
          <w:rtl/>
        </w:rPr>
        <w:t>הצעות המחיר:</w:t>
      </w:r>
    </w:p>
    <w:p w:rsidR="005F563A" w:rsidRDefault="00BA64CF" w:rsidP="00711D9F">
      <w:pPr>
        <w:numPr>
          <w:ilvl w:val="1"/>
          <w:numId w:val="4"/>
        </w:numPr>
        <w:spacing w:line="360" w:lineRule="auto"/>
        <w:ind w:left="714" w:hanging="357"/>
        <w:jc w:val="both"/>
      </w:pPr>
      <w:r w:rsidRPr="00820E6C">
        <w:rPr>
          <w:rFonts w:hint="cs"/>
          <w:rtl/>
        </w:rPr>
        <w:t xml:space="preserve">בהצעת המחיר </w:t>
      </w:r>
      <w:r w:rsidR="00B67B87">
        <w:rPr>
          <w:rFonts w:hint="cs"/>
          <w:rtl/>
        </w:rPr>
        <w:t xml:space="preserve">לקורס משגיחי כשרות </w:t>
      </w:r>
      <w:r w:rsidRPr="00820E6C">
        <w:rPr>
          <w:rFonts w:hint="cs"/>
          <w:rtl/>
        </w:rPr>
        <w:t>תצוין עלות הקורס לתלמיד</w:t>
      </w:r>
      <w:r w:rsidR="00CA3B3B">
        <w:rPr>
          <w:rFonts w:hint="cs"/>
          <w:rtl/>
        </w:rPr>
        <w:t>, כמפורט בנספח</w:t>
      </w:r>
      <w:r w:rsidR="00711D9F">
        <w:rPr>
          <w:rFonts w:hint="cs"/>
          <w:rtl/>
        </w:rPr>
        <w:t xml:space="preserve"> ד'</w:t>
      </w:r>
      <w:r w:rsidRPr="00820E6C">
        <w:rPr>
          <w:rFonts w:hint="cs"/>
          <w:rtl/>
        </w:rPr>
        <w:t>.</w:t>
      </w:r>
      <w:r w:rsidR="00312E97">
        <w:rPr>
          <w:rFonts w:hint="cs"/>
          <w:rtl/>
        </w:rPr>
        <w:t xml:space="preserve"> </w:t>
      </w:r>
    </w:p>
    <w:p w:rsidR="00312E97" w:rsidRDefault="005F563A" w:rsidP="00607998">
      <w:pPr>
        <w:numPr>
          <w:ilvl w:val="1"/>
          <w:numId w:val="4"/>
        </w:numPr>
        <w:spacing w:line="360" w:lineRule="auto"/>
        <w:ind w:left="714" w:hanging="357"/>
        <w:jc w:val="both"/>
      </w:pPr>
      <w:r>
        <w:rPr>
          <w:rFonts w:hint="cs"/>
          <w:rtl/>
        </w:rPr>
        <w:t>מספר התלמידים המשתתפים בקורס עשוי לעמוד על כ-35 משתתפים. עם זאת הרשות איננה מתחייבת למספר תלמידים מינימאלי או מקסימאלי.</w:t>
      </w:r>
      <w:r w:rsidR="00312E97">
        <w:rPr>
          <w:rFonts w:hint="cs"/>
          <w:rtl/>
        </w:rPr>
        <w:t xml:space="preserve"> במידה ויאושרו פחות מ-15 עשר תלמידים המזמין רשאי להחליט שלא לפתוח את הקורס. </w:t>
      </w:r>
      <w:r w:rsidR="00607998">
        <w:rPr>
          <w:rFonts w:hint="cs"/>
          <w:rtl/>
        </w:rPr>
        <w:t xml:space="preserve">לפיכך, </w:t>
      </w:r>
      <w:r w:rsidR="00312E97">
        <w:rPr>
          <w:rFonts w:hint="cs"/>
          <w:rtl/>
        </w:rPr>
        <w:t xml:space="preserve">על </w:t>
      </w:r>
      <w:r w:rsidR="00607998">
        <w:rPr>
          <w:rFonts w:hint="cs"/>
          <w:rtl/>
        </w:rPr>
        <w:t xml:space="preserve">המציע לקחת בחשבון </w:t>
      </w:r>
      <w:r w:rsidR="00312E97">
        <w:rPr>
          <w:rFonts w:hint="cs"/>
          <w:rtl/>
        </w:rPr>
        <w:t xml:space="preserve">אפשרות במסגרתה הקורס </w:t>
      </w:r>
      <w:proofErr w:type="spellStart"/>
      <w:r w:rsidR="00312E97">
        <w:rPr>
          <w:rFonts w:hint="cs"/>
          <w:rtl/>
        </w:rPr>
        <w:t>י</w:t>
      </w:r>
      <w:r w:rsidR="00607998">
        <w:rPr>
          <w:rFonts w:hint="cs"/>
          <w:rtl/>
        </w:rPr>
        <w:t>נתן</w:t>
      </w:r>
      <w:proofErr w:type="spellEnd"/>
      <w:r w:rsidR="00607998">
        <w:rPr>
          <w:rFonts w:hint="cs"/>
          <w:rtl/>
        </w:rPr>
        <w:t xml:space="preserve"> </w:t>
      </w:r>
      <w:r w:rsidR="00312E97">
        <w:rPr>
          <w:rFonts w:hint="cs"/>
          <w:rtl/>
        </w:rPr>
        <w:t>לכמות מצומצמת של תלמידים</w:t>
      </w:r>
      <w:r w:rsidR="00101A64">
        <w:rPr>
          <w:rFonts w:hint="cs"/>
          <w:rtl/>
        </w:rPr>
        <w:t xml:space="preserve"> ולתמחר הצעתו בהתאם</w:t>
      </w:r>
      <w:r w:rsidR="00312E97">
        <w:rPr>
          <w:rFonts w:hint="cs"/>
          <w:rtl/>
        </w:rPr>
        <w:t>.</w:t>
      </w:r>
    </w:p>
    <w:p w:rsidR="00BA64CF" w:rsidRPr="00820E6C" w:rsidRDefault="00BA64CF" w:rsidP="00711D9F">
      <w:pPr>
        <w:numPr>
          <w:ilvl w:val="1"/>
          <w:numId w:val="4"/>
        </w:numPr>
        <w:spacing w:line="360" w:lineRule="auto"/>
        <w:ind w:left="714" w:hanging="357"/>
        <w:jc w:val="both"/>
      </w:pPr>
      <w:r w:rsidRPr="00820E6C">
        <w:rPr>
          <w:rFonts w:hint="cs"/>
          <w:rtl/>
        </w:rPr>
        <w:t xml:space="preserve">מובהר בזאת כי המציע ינקוב בהצעת מחיר אשר תכלול את כל העלויות הכרוכות מבחינתו בביצוע הקורס לתלמיד, ובכלל זאת ציוד לימודי לכל תלמיד (לרבות, כלי </w:t>
      </w:r>
      <w:proofErr w:type="spellStart"/>
      <w:r w:rsidRPr="00820E6C">
        <w:rPr>
          <w:rFonts w:hint="cs"/>
          <w:rtl/>
        </w:rPr>
        <w:t>כתיבה,חוברות</w:t>
      </w:r>
      <w:proofErr w:type="spellEnd"/>
      <w:r w:rsidRPr="00820E6C">
        <w:rPr>
          <w:rFonts w:hint="cs"/>
          <w:rtl/>
        </w:rPr>
        <w:t xml:space="preserve"> לימוד), </w:t>
      </w:r>
      <w:r w:rsidR="00CA3B3B">
        <w:rPr>
          <w:rFonts w:hint="cs"/>
          <w:rtl/>
        </w:rPr>
        <w:t xml:space="preserve">ככל שנדרש </w:t>
      </w:r>
      <w:r w:rsidRPr="00820E6C">
        <w:rPr>
          <w:rFonts w:hint="cs"/>
          <w:rtl/>
        </w:rPr>
        <w:t>ו</w:t>
      </w:r>
      <w:r w:rsidR="00CA3B3B">
        <w:rPr>
          <w:rFonts w:hint="cs"/>
          <w:rtl/>
        </w:rPr>
        <w:t xml:space="preserve">/או </w:t>
      </w:r>
      <w:r w:rsidRPr="00820E6C">
        <w:rPr>
          <w:rFonts w:hint="cs"/>
          <w:rtl/>
        </w:rPr>
        <w:t xml:space="preserve">כל עלות אחרת הנדרשת לשם קיום הקורס. </w:t>
      </w:r>
    </w:p>
    <w:p w:rsidR="00915924" w:rsidRDefault="00915924" w:rsidP="00CA3B3B">
      <w:pPr>
        <w:numPr>
          <w:ilvl w:val="1"/>
          <w:numId w:val="4"/>
        </w:numPr>
        <w:spacing w:line="360" w:lineRule="auto"/>
        <w:ind w:left="714" w:hanging="357"/>
        <w:jc w:val="both"/>
      </w:pPr>
      <w:r>
        <w:rPr>
          <w:rFonts w:hint="cs"/>
          <w:rtl/>
        </w:rPr>
        <w:t>על אף האמור בסעיף ג לעיל, על הזוכה לייחד סעיף נפרד בהצעת המחיר לגבי עלות רישום תלמידים למבחני ההסמכה של הרבנות הראשית כמשגיחי כשרות. התשלום בגין עלויות הרישום כאמור, יבוצע רק לגבי תלמידים אשר עברו את המבחן הפנימי המסכם</w:t>
      </w:r>
      <w:r w:rsidR="00CA3B3B">
        <w:rPr>
          <w:rFonts w:hint="cs"/>
          <w:rtl/>
        </w:rPr>
        <w:t xml:space="preserve"> ולאחר שהזוכה ימציא מסמכים מניחים את הדעת על הרשמתם למבחני הרבנות הראשית</w:t>
      </w:r>
      <w:r>
        <w:rPr>
          <w:rFonts w:hint="cs"/>
          <w:rtl/>
        </w:rPr>
        <w:t>.</w:t>
      </w:r>
    </w:p>
    <w:p w:rsidR="00BA64CF" w:rsidRPr="00CD0303" w:rsidRDefault="00BA64CF" w:rsidP="00BA64CF">
      <w:pPr>
        <w:spacing w:line="360" w:lineRule="auto"/>
        <w:jc w:val="both"/>
      </w:pPr>
    </w:p>
    <w:p w:rsidR="005662F2" w:rsidRDefault="005662F2" w:rsidP="00BA64CF">
      <w:pPr>
        <w:spacing w:line="360" w:lineRule="auto"/>
        <w:jc w:val="both"/>
        <w:rPr>
          <w:b/>
          <w:bCs/>
          <w:u w:val="single"/>
          <w:rtl/>
        </w:rPr>
      </w:pPr>
    </w:p>
    <w:p w:rsidR="00BA64CF" w:rsidRPr="00260251" w:rsidRDefault="00BA64CF" w:rsidP="00BA64CF">
      <w:pPr>
        <w:spacing w:line="360" w:lineRule="auto"/>
        <w:jc w:val="both"/>
        <w:rPr>
          <w:b/>
          <w:bCs/>
          <w:u w:val="single"/>
        </w:rPr>
      </w:pPr>
      <w:r w:rsidRPr="00260251">
        <w:rPr>
          <w:rFonts w:hint="cs"/>
          <w:b/>
          <w:bCs/>
          <w:u w:val="single"/>
          <w:rtl/>
        </w:rPr>
        <w:t>תנאי סף :</w:t>
      </w:r>
    </w:p>
    <w:p w:rsidR="00BA64CF" w:rsidRDefault="00BA64CF" w:rsidP="00BA64CF">
      <w:pPr>
        <w:spacing w:line="360" w:lineRule="auto"/>
        <w:ind w:left="357"/>
        <w:jc w:val="both"/>
      </w:pPr>
      <w:r>
        <w:rPr>
          <w:rFonts w:hint="cs"/>
          <w:rtl/>
        </w:rPr>
        <w:t>על המציע לצרף להצעתו את המסמכים הבאים:</w:t>
      </w:r>
    </w:p>
    <w:p w:rsidR="00EC0750" w:rsidRPr="00CD0303" w:rsidRDefault="00EC0750" w:rsidP="00AE55E1">
      <w:pPr>
        <w:pStyle w:val="a9"/>
        <w:numPr>
          <w:ilvl w:val="1"/>
          <w:numId w:val="10"/>
        </w:numPr>
        <w:spacing w:line="360" w:lineRule="auto"/>
        <w:jc w:val="both"/>
      </w:pPr>
      <w:r>
        <w:rPr>
          <w:rFonts w:hint="cs"/>
          <w:rtl/>
        </w:rPr>
        <w:t xml:space="preserve">במידה והמציע הוא תאגיד - יש לצרף </w:t>
      </w:r>
      <w:r w:rsidRPr="00AE55E1">
        <w:rPr>
          <w:rFonts w:hint="cs"/>
          <w:u w:val="single"/>
          <w:rtl/>
        </w:rPr>
        <w:t>תעודת רישום כתאגיד</w:t>
      </w:r>
      <w:r w:rsidRPr="00CD0303">
        <w:rPr>
          <w:rFonts w:hint="cs"/>
          <w:rtl/>
        </w:rPr>
        <w:t xml:space="preserve"> (</w:t>
      </w:r>
      <w:r>
        <w:rPr>
          <w:rFonts w:hint="cs"/>
          <w:rtl/>
        </w:rPr>
        <w:t>רשם החברות/ רשם השותפויות</w:t>
      </w:r>
      <w:r w:rsidRPr="00CD0303">
        <w:rPr>
          <w:rFonts w:hint="cs"/>
          <w:rtl/>
        </w:rPr>
        <w:t>).</w:t>
      </w:r>
    </w:p>
    <w:p w:rsidR="00EC0750" w:rsidRDefault="00EC0750" w:rsidP="00AE55E1">
      <w:pPr>
        <w:pStyle w:val="a9"/>
        <w:numPr>
          <w:ilvl w:val="1"/>
          <w:numId w:val="10"/>
        </w:numPr>
        <w:spacing w:line="360" w:lineRule="auto"/>
        <w:jc w:val="both"/>
      </w:pPr>
      <w:r>
        <w:rPr>
          <w:rFonts w:hint="cs"/>
          <w:rtl/>
        </w:rPr>
        <w:lastRenderedPageBreak/>
        <w:t xml:space="preserve">באם הגוף המציע הינו עמותה, יש לצרף </w:t>
      </w:r>
      <w:r w:rsidRPr="00AE55E1">
        <w:rPr>
          <w:rFonts w:hint="cs"/>
          <w:u w:val="single"/>
          <w:rtl/>
        </w:rPr>
        <w:t>אישור ניהול תקין</w:t>
      </w:r>
      <w:r>
        <w:rPr>
          <w:rFonts w:hint="cs"/>
          <w:rtl/>
        </w:rPr>
        <w:t xml:space="preserve"> תקף מרשם עמותות.</w:t>
      </w:r>
    </w:p>
    <w:p w:rsidR="00EC0750" w:rsidRDefault="00EC0750" w:rsidP="00AE55E1">
      <w:pPr>
        <w:pStyle w:val="a9"/>
        <w:numPr>
          <w:ilvl w:val="1"/>
          <w:numId w:val="10"/>
        </w:numPr>
        <w:spacing w:line="360" w:lineRule="auto"/>
        <w:jc w:val="both"/>
      </w:pPr>
      <w:r w:rsidRPr="00AE55E1">
        <w:rPr>
          <w:rFonts w:hint="cs"/>
          <w:u w:val="single"/>
          <w:rtl/>
        </w:rPr>
        <w:t>אישור לפי חוק עסקאות גופים ציבוריים</w:t>
      </w:r>
      <w:r>
        <w:rPr>
          <w:rFonts w:hint="cs"/>
          <w:rtl/>
        </w:rPr>
        <w:t xml:space="preserve"> (איכות ניהול חשבונות ותשלום מס) התשל"ה-1976, המעיד כי המציע מנהל ספרי חשבונות ומדווח לרשויות המס כחוק.</w:t>
      </w:r>
    </w:p>
    <w:p w:rsidR="00EC0750" w:rsidRPr="00AE55E1" w:rsidRDefault="00EC0750" w:rsidP="004E58CD">
      <w:pPr>
        <w:pStyle w:val="a9"/>
        <w:numPr>
          <w:ilvl w:val="1"/>
          <w:numId w:val="10"/>
        </w:numPr>
        <w:spacing w:line="360" w:lineRule="auto"/>
        <w:jc w:val="both"/>
        <w:rPr>
          <w:u w:val="single"/>
        </w:rPr>
      </w:pPr>
      <w:r w:rsidRPr="00CD0303">
        <w:rPr>
          <w:rFonts w:hint="cs"/>
          <w:rtl/>
        </w:rPr>
        <w:t>אישור</w:t>
      </w:r>
      <w:r>
        <w:rPr>
          <w:rFonts w:hint="cs"/>
          <w:rtl/>
        </w:rPr>
        <w:t xml:space="preserve"> עדכני</w:t>
      </w:r>
      <w:r w:rsidRPr="00CD0303">
        <w:rPr>
          <w:rFonts w:hint="cs"/>
          <w:rtl/>
        </w:rPr>
        <w:t xml:space="preserve"> מאגף הבחינות ברבנות הראשית לישראל בדבר היות</w:t>
      </w:r>
      <w:r w:rsidRPr="000D0B8F">
        <w:rPr>
          <w:rFonts w:hint="cs"/>
          <w:rtl/>
        </w:rPr>
        <w:t xml:space="preserve"> המציע</w:t>
      </w:r>
      <w:r w:rsidRPr="00AE55E1">
        <w:rPr>
          <w:rFonts w:hint="cs"/>
          <w:u w:val="single"/>
          <w:rtl/>
        </w:rPr>
        <w:t xml:space="preserve"> מאושר להכשיר </w:t>
      </w:r>
      <w:r w:rsidR="007C6E9F" w:rsidRPr="00AE55E1">
        <w:rPr>
          <w:rFonts w:hint="cs"/>
          <w:u w:val="single"/>
          <w:rtl/>
        </w:rPr>
        <w:t xml:space="preserve">משגיחי כשרות </w:t>
      </w:r>
      <w:r w:rsidR="004E58CD">
        <w:rPr>
          <w:rFonts w:hint="cs"/>
          <w:sz w:val="20"/>
          <w:szCs w:val="20"/>
          <w:u w:val="single"/>
          <w:rtl/>
        </w:rPr>
        <w:t>.</w:t>
      </w:r>
    </w:p>
    <w:p w:rsidR="00101A64" w:rsidRDefault="00101A64" w:rsidP="00101A64">
      <w:pPr>
        <w:pStyle w:val="a9"/>
        <w:rPr>
          <w:rtl/>
        </w:rPr>
      </w:pPr>
    </w:p>
    <w:p w:rsidR="008B09F8" w:rsidRDefault="008B09F8" w:rsidP="008B09F8">
      <w:pPr>
        <w:pStyle w:val="a9"/>
        <w:spacing w:line="360" w:lineRule="auto"/>
        <w:jc w:val="both"/>
        <w:rPr>
          <w:rtl/>
        </w:rPr>
      </w:pPr>
    </w:p>
    <w:p w:rsidR="00BA64CF" w:rsidRDefault="008B09F8" w:rsidP="008B09F8">
      <w:pPr>
        <w:pStyle w:val="a9"/>
        <w:spacing w:line="360" w:lineRule="auto"/>
        <w:jc w:val="both"/>
        <w:rPr>
          <w:rtl/>
        </w:rPr>
      </w:pPr>
      <w:r>
        <w:rPr>
          <w:rFonts w:hint="cs"/>
          <w:rtl/>
        </w:rPr>
        <w:t xml:space="preserve">המסמכים שפורטו לעיל, הינם מסמכים המהווים תנאי סף. מציע שהגיש הצעתו ללא המסמכים המפורטים לעיל - תיפסל הצעתו. יחד עם זאת, הועדה שומרת לעצמה את הזכות לבקש הבהרות </w:t>
      </w:r>
      <w:proofErr w:type="spellStart"/>
      <w:r>
        <w:rPr>
          <w:rFonts w:hint="cs"/>
          <w:rtl/>
        </w:rPr>
        <w:t>מהמציעים</w:t>
      </w:r>
      <w:proofErr w:type="spellEnd"/>
      <w:r>
        <w:rPr>
          <w:rFonts w:hint="cs"/>
          <w:rtl/>
        </w:rPr>
        <w:t xml:space="preserve"> בקשר לקיומו של אחד או יותר מתנאי הסף כמפורט להלן, במידה והיא סבורה שכשל טכני </w:t>
      </w:r>
      <w:r w:rsidR="004E58CD">
        <w:rPr>
          <w:rFonts w:hint="cs"/>
          <w:rtl/>
        </w:rPr>
        <w:t xml:space="preserve">או אי הבנה </w:t>
      </w:r>
      <w:r>
        <w:rPr>
          <w:rFonts w:hint="cs"/>
          <w:rtl/>
        </w:rPr>
        <w:t>מנע</w:t>
      </w:r>
      <w:r w:rsidR="004E58CD">
        <w:rPr>
          <w:rFonts w:hint="cs"/>
          <w:rtl/>
        </w:rPr>
        <w:t>ה</w:t>
      </w:r>
      <w:r>
        <w:rPr>
          <w:rFonts w:hint="cs"/>
          <w:rtl/>
        </w:rPr>
        <w:t xml:space="preserve"> </w:t>
      </w:r>
      <w:proofErr w:type="spellStart"/>
      <w:r>
        <w:rPr>
          <w:rFonts w:hint="cs"/>
          <w:rtl/>
        </w:rPr>
        <w:t>מ</w:t>
      </w:r>
      <w:r w:rsidR="004E58CD">
        <w:rPr>
          <w:rFonts w:hint="cs"/>
          <w:rtl/>
        </w:rPr>
        <w:t>המציע</w:t>
      </w:r>
      <w:proofErr w:type="spellEnd"/>
      <w:r w:rsidR="004E58CD">
        <w:rPr>
          <w:rFonts w:hint="cs"/>
          <w:rtl/>
        </w:rPr>
        <w:t xml:space="preserve"> לצרף את המסמכים הרלוונטיים.</w:t>
      </w:r>
    </w:p>
    <w:p w:rsidR="008B09F8" w:rsidRDefault="008B09F8" w:rsidP="00BA64CF">
      <w:pPr>
        <w:pStyle w:val="a9"/>
        <w:rPr>
          <w:rtl/>
        </w:rPr>
      </w:pPr>
    </w:p>
    <w:p w:rsidR="008B09F8" w:rsidRDefault="008B09F8" w:rsidP="00BA64CF">
      <w:pPr>
        <w:pStyle w:val="a9"/>
        <w:rPr>
          <w:rtl/>
        </w:rPr>
      </w:pPr>
    </w:p>
    <w:p w:rsidR="00101A64" w:rsidRDefault="00101A64" w:rsidP="00BA64CF">
      <w:pPr>
        <w:spacing w:line="360" w:lineRule="auto"/>
        <w:jc w:val="both"/>
        <w:rPr>
          <w:u w:val="single"/>
          <w:rtl/>
        </w:rPr>
      </w:pPr>
      <w:r>
        <w:rPr>
          <w:rFonts w:hint="cs"/>
          <w:u w:val="single"/>
          <w:rtl/>
        </w:rPr>
        <w:t xml:space="preserve">מסמכים נוספים שעל המציע לצרף להצעתו: </w:t>
      </w:r>
    </w:p>
    <w:p w:rsidR="00BA64CF" w:rsidRPr="005B7E14" w:rsidRDefault="005B7E14" w:rsidP="005B7E14">
      <w:pPr>
        <w:spacing w:line="360" w:lineRule="auto"/>
        <w:jc w:val="both"/>
      </w:pPr>
      <w:r w:rsidRPr="005B7E14">
        <w:rPr>
          <w:rFonts w:hint="cs"/>
          <w:rtl/>
        </w:rPr>
        <w:t xml:space="preserve">1. </w:t>
      </w:r>
      <w:proofErr w:type="spellStart"/>
      <w:r w:rsidR="00101A64" w:rsidRPr="005B7E14">
        <w:rPr>
          <w:rFonts w:hint="cs"/>
          <w:rtl/>
        </w:rPr>
        <w:t>תוכנית</w:t>
      </w:r>
      <w:proofErr w:type="spellEnd"/>
      <w:r w:rsidR="00101A64" w:rsidRPr="005B7E14">
        <w:rPr>
          <w:rFonts w:hint="cs"/>
          <w:rtl/>
        </w:rPr>
        <w:t xml:space="preserve"> לימודים- </w:t>
      </w:r>
      <w:r w:rsidR="00BA64CF" w:rsidRPr="005B7E14">
        <w:rPr>
          <w:rFonts w:hint="cs"/>
          <w:rtl/>
        </w:rPr>
        <w:t xml:space="preserve">בתוכנית הלימודים </w:t>
      </w:r>
      <w:r w:rsidR="00F24AE5" w:rsidRPr="005B7E14">
        <w:rPr>
          <w:rFonts w:hint="cs"/>
          <w:rtl/>
        </w:rPr>
        <w:t>(</w:t>
      </w:r>
      <w:proofErr w:type="spellStart"/>
      <w:r w:rsidR="00F24AE5" w:rsidRPr="005B7E14">
        <w:rPr>
          <w:rFonts w:hint="cs"/>
          <w:rtl/>
        </w:rPr>
        <w:t>סיליבוס</w:t>
      </w:r>
      <w:proofErr w:type="spellEnd"/>
      <w:r w:rsidR="00F24AE5" w:rsidRPr="005B7E14">
        <w:rPr>
          <w:rFonts w:hint="cs"/>
          <w:rtl/>
        </w:rPr>
        <w:t xml:space="preserve">) </w:t>
      </w:r>
      <w:r w:rsidR="00BA64CF" w:rsidRPr="005B7E14">
        <w:rPr>
          <w:rFonts w:hint="cs"/>
          <w:rtl/>
        </w:rPr>
        <w:t xml:space="preserve">יצוינו הפרטים הבאים: </w:t>
      </w:r>
    </w:p>
    <w:p w:rsidR="00BA64CF" w:rsidRPr="003A45E0" w:rsidRDefault="00BA64CF" w:rsidP="00BA64CF">
      <w:pPr>
        <w:numPr>
          <w:ilvl w:val="1"/>
          <w:numId w:val="5"/>
        </w:numPr>
        <w:spacing w:line="360" w:lineRule="auto"/>
        <w:ind w:left="714" w:hanging="357"/>
        <w:jc w:val="both"/>
      </w:pPr>
      <w:r w:rsidRPr="003A45E0">
        <w:rPr>
          <w:rFonts w:hint="cs"/>
          <w:rtl/>
        </w:rPr>
        <w:t xml:space="preserve">מספר השיעורים </w:t>
      </w:r>
      <w:proofErr w:type="spellStart"/>
      <w:r w:rsidRPr="003A45E0">
        <w:rPr>
          <w:rFonts w:hint="cs"/>
          <w:rtl/>
        </w:rPr>
        <w:t>שינתנו</w:t>
      </w:r>
      <w:proofErr w:type="spellEnd"/>
      <w:r w:rsidRPr="003A45E0">
        <w:rPr>
          <w:rFonts w:hint="cs"/>
          <w:rtl/>
        </w:rPr>
        <w:t xml:space="preserve"> ומשך זמן הקורס שלא יפחת מתוכנית הלימודים המומלצות ע"י  הרבנות הראשית.</w:t>
      </w:r>
    </w:p>
    <w:p w:rsidR="00BA64CF" w:rsidRPr="003A45E0" w:rsidRDefault="00BA64CF" w:rsidP="00BA64CF">
      <w:pPr>
        <w:numPr>
          <w:ilvl w:val="1"/>
          <w:numId w:val="5"/>
        </w:numPr>
        <w:spacing w:line="360" w:lineRule="auto"/>
        <w:ind w:left="714" w:hanging="357"/>
        <w:jc w:val="both"/>
      </w:pPr>
      <w:r w:rsidRPr="003A45E0">
        <w:rPr>
          <w:rFonts w:hint="cs"/>
          <w:rtl/>
        </w:rPr>
        <w:t>החומר הנלמד - שלא יפחת מתוכנית הלימודים המומלצת על ידי הרבנות הראשית.</w:t>
      </w:r>
    </w:p>
    <w:p w:rsidR="003A45E0" w:rsidRPr="005B7E14" w:rsidRDefault="00BA64CF" w:rsidP="005B7E14">
      <w:pPr>
        <w:pStyle w:val="a9"/>
        <w:numPr>
          <w:ilvl w:val="0"/>
          <w:numId w:val="5"/>
        </w:numPr>
        <w:spacing w:line="360" w:lineRule="auto"/>
        <w:jc w:val="both"/>
        <w:rPr>
          <w:b/>
          <w:bCs/>
          <w:sz w:val="22"/>
          <w:szCs w:val="22"/>
          <w:rtl/>
        </w:rPr>
      </w:pPr>
      <w:r w:rsidRPr="003A45E0">
        <w:rPr>
          <w:rFonts w:hint="cs"/>
          <w:rtl/>
        </w:rPr>
        <w:t xml:space="preserve">שמות המרצים </w:t>
      </w:r>
      <w:r w:rsidR="005B7E14">
        <w:rPr>
          <w:rFonts w:hint="cs"/>
          <w:rtl/>
        </w:rPr>
        <w:t xml:space="preserve">וקורות </w:t>
      </w:r>
      <w:r w:rsidR="005B7E14" w:rsidRPr="005B7E14">
        <w:rPr>
          <w:rFonts w:hint="cs"/>
          <w:rtl/>
        </w:rPr>
        <w:t>החיים שלהם תוך פירוט ניסיונם בהעברת הדרכות מהסוג המבוקש</w:t>
      </w:r>
      <w:r w:rsidR="003A45E0" w:rsidRPr="005B7E14">
        <w:rPr>
          <w:rFonts w:hint="cs"/>
          <w:rtl/>
        </w:rPr>
        <w:t>.</w:t>
      </w:r>
    </w:p>
    <w:p w:rsidR="00BA64CF" w:rsidRPr="003A45E0" w:rsidRDefault="00BA64CF" w:rsidP="00BA64CF">
      <w:pPr>
        <w:spacing w:line="360" w:lineRule="auto"/>
        <w:jc w:val="both"/>
        <w:rPr>
          <w:color w:val="FF0000"/>
          <w:rtl/>
        </w:rPr>
      </w:pPr>
    </w:p>
    <w:p w:rsidR="00BA64CF" w:rsidRDefault="00BA64CF" w:rsidP="00EB379D">
      <w:pPr>
        <w:spacing w:line="360" w:lineRule="auto"/>
        <w:jc w:val="both"/>
        <w:rPr>
          <w:b/>
          <w:bCs/>
          <w:u w:val="single"/>
          <w:rtl/>
        </w:rPr>
      </w:pPr>
      <w:r w:rsidRPr="00EB379D">
        <w:rPr>
          <w:rFonts w:hint="cs"/>
          <w:b/>
          <w:bCs/>
          <w:u w:val="single"/>
          <w:rtl/>
        </w:rPr>
        <w:t>דירוג ההצעות על-פי המשקלים הבאים:</w:t>
      </w:r>
    </w:p>
    <w:p w:rsidR="00C374F6" w:rsidRPr="00EB379D" w:rsidRDefault="00C374F6" w:rsidP="00EB379D">
      <w:pPr>
        <w:spacing w:line="360" w:lineRule="auto"/>
        <w:jc w:val="both"/>
        <w:rPr>
          <w:b/>
          <w:bCs/>
          <w:u w:val="single"/>
        </w:rPr>
      </w:pPr>
    </w:p>
    <w:p w:rsidR="005A77AD" w:rsidRDefault="005A77AD" w:rsidP="00C374F6">
      <w:pPr>
        <w:numPr>
          <w:ilvl w:val="1"/>
          <w:numId w:val="6"/>
        </w:numPr>
        <w:spacing w:line="360" w:lineRule="auto"/>
        <w:jc w:val="both"/>
      </w:pPr>
      <w:r w:rsidRPr="00BD2BED">
        <w:rPr>
          <w:rFonts w:ascii="Arial" w:hAnsi="Arial" w:hint="cs"/>
          <w:b/>
          <w:bCs/>
          <w:u w:val="single"/>
          <w:rtl/>
        </w:rPr>
        <w:t>מרכיב האיכות</w:t>
      </w:r>
      <w:r>
        <w:rPr>
          <w:rFonts w:ascii="Arial" w:hAnsi="Arial" w:hint="cs"/>
          <w:b/>
          <w:bCs/>
          <w:u w:val="single"/>
          <w:rtl/>
        </w:rPr>
        <w:t xml:space="preserve">- מהווה </w:t>
      </w:r>
      <w:r w:rsidR="00C374F6">
        <w:rPr>
          <w:rFonts w:ascii="Arial" w:hAnsi="Arial" w:hint="cs"/>
          <w:b/>
          <w:bCs/>
          <w:u w:val="single"/>
          <w:rtl/>
        </w:rPr>
        <w:t>4</w:t>
      </w:r>
      <w:r>
        <w:rPr>
          <w:rFonts w:ascii="Arial" w:hAnsi="Arial" w:hint="cs"/>
          <w:b/>
          <w:bCs/>
          <w:u w:val="single"/>
          <w:rtl/>
        </w:rPr>
        <w:t>0% מתוך הציון הכללי</w:t>
      </w:r>
      <w:r w:rsidRPr="00BD2BED">
        <w:rPr>
          <w:rFonts w:ascii="Arial" w:hAnsi="Arial" w:hint="cs"/>
          <w:b/>
          <w:bCs/>
          <w:u w:val="single"/>
          <w:rtl/>
        </w:rPr>
        <w:t>:</w:t>
      </w:r>
    </w:p>
    <w:p w:rsidR="00BA64CF" w:rsidRDefault="00C374F6" w:rsidP="003A45E0">
      <w:pPr>
        <w:spacing w:line="360" w:lineRule="auto"/>
        <w:ind w:left="1200"/>
        <w:jc w:val="both"/>
      </w:pPr>
      <w:r>
        <w:rPr>
          <w:rFonts w:hint="cs"/>
          <w:rtl/>
        </w:rPr>
        <w:t>4</w:t>
      </w:r>
      <w:r w:rsidR="001D4850">
        <w:rPr>
          <w:rFonts w:hint="cs"/>
          <w:rtl/>
        </w:rPr>
        <w:t>0</w:t>
      </w:r>
      <w:r w:rsidR="00BA64CF" w:rsidRPr="00CD0303">
        <w:rPr>
          <w:rFonts w:hint="cs"/>
          <w:rtl/>
        </w:rPr>
        <w:t xml:space="preserve">% מהניקוד הכולל יינתן </w:t>
      </w:r>
      <w:r w:rsidR="003A45E0">
        <w:rPr>
          <w:rFonts w:hint="cs"/>
          <w:rtl/>
        </w:rPr>
        <w:t>בגין הפרמטרים הבאים:</w:t>
      </w:r>
      <w:r w:rsidR="00BA64CF">
        <w:rPr>
          <w:rFonts w:hint="cs"/>
          <w:rtl/>
        </w:rPr>
        <w:t xml:space="preserve"> </w:t>
      </w:r>
    </w:p>
    <w:tbl>
      <w:tblPr>
        <w:bidiVisual/>
        <w:tblW w:w="0" w:type="auto"/>
        <w:jc w:val="center"/>
        <w:tblInd w:w="-1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98"/>
        <w:gridCol w:w="1116"/>
      </w:tblGrid>
      <w:tr w:rsidR="005A77AD" w:rsidRPr="00BD2BED" w:rsidTr="00970CEE">
        <w:trPr>
          <w:jc w:val="center"/>
        </w:trPr>
        <w:tc>
          <w:tcPr>
            <w:tcW w:w="6298" w:type="dxa"/>
          </w:tcPr>
          <w:p w:rsidR="005A77AD" w:rsidRPr="00BD2BED" w:rsidRDefault="00C374F6" w:rsidP="00970CEE">
            <w:pPr>
              <w:spacing w:line="360" w:lineRule="auto"/>
              <w:jc w:val="both"/>
              <w:rPr>
                <w:rFonts w:ascii="Arial" w:hAnsi="Arial"/>
                <w:b/>
                <w:bCs/>
                <w:rtl/>
              </w:rPr>
            </w:pPr>
            <w:r>
              <w:rPr>
                <w:rFonts w:ascii="Arial" w:hAnsi="Arial" w:hint="cs"/>
                <w:b/>
                <w:bCs/>
                <w:rtl/>
              </w:rPr>
              <w:t>ת</w:t>
            </w:r>
            <w:r w:rsidR="005A77AD" w:rsidRPr="00BD2BED">
              <w:rPr>
                <w:rFonts w:ascii="Arial" w:hAnsi="Arial" w:hint="cs"/>
                <w:b/>
                <w:bCs/>
                <w:rtl/>
              </w:rPr>
              <w:t>יאור:</w:t>
            </w:r>
          </w:p>
        </w:tc>
        <w:tc>
          <w:tcPr>
            <w:tcW w:w="1116" w:type="dxa"/>
          </w:tcPr>
          <w:p w:rsidR="005A77AD" w:rsidRPr="00BD2BED" w:rsidRDefault="005A77AD" w:rsidP="00970CEE">
            <w:pPr>
              <w:spacing w:line="360" w:lineRule="auto"/>
              <w:jc w:val="both"/>
              <w:rPr>
                <w:rFonts w:ascii="Arial" w:hAnsi="Arial"/>
                <w:b/>
                <w:bCs/>
                <w:rtl/>
              </w:rPr>
            </w:pPr>
            <w:r w:rsidRPr="00BD2BED">
              <w:rPr>
                <w:rFonts w:ascii="Arial" w:hAnsi="Arial" w:hint="cs"/>
                <w:b/>
                <w:bCs/>
                <w:rtl/>
              </w:rPr>
              <w:t>הניקוד:</w:t>
            </w:r>
          </w:p>
        </w:tc>
      </w:tr>
      <w:tr w:rsidR="005A77AD" w:rsidRPr="00BD2BED" w:rsidTr="00970CEE">
        <w:trPr>
          <w:jc w:val="center"/>
        </w:trPr>
        <w:tc>
          <w:tcPr>
            <w:tcW w:w="6298" w:type="dxa"/>
          </w:tcPr>
          <w:p w:rsidR="005D2340" w:rsidRDefault="005A77AD" w:rsidP="00C374F6">
            <w:pPr>
              <w:spacing w:line="360" w:lineRule="auto"/>
              <w:jc w:val="both"/>
              <w:rPr>
                <w:rFonts w:ascii="Arial" w:hAnsi="Arial"/>
                <w:rtl/>
              </w:rPr>
            </w:pPr>
            <w:r w:rsidRPr="00BD2BED">
              <w:rPr>
                <w:rFonts w:ascii="Arial" w:hAnsi="Arial" w:hint="cs"/>
                <w:rtl/>
              </w:rPr>
              <w:t xml:space="preserve">ניסיון המציע </w:t>
            </w:r>
            <w:r w:rsidRPr="00BD2BED">
              <w:rPr>
                <w:rFonts w:ascii="Arial" w:hAnsi="Arial"/>
                <w:rtl/>
              </w:rPr>
              <w:t>–</w:t>
            </w:r>
            <w:r w:rsidRPr="00BD2BED">
              <w:rPr>
                <w:rFonts w:ascii="Arial" w:hAnsi="Arial" w:hint="cs"/>
                <w:rtl/>
              </w:rPr>
              <w:t xml:space="preserve"> מציע </w:t>
            </w:r>
            <w:r w:rsidR="003A45E0">
              <w:rPr>
                <w:rFonts w:ascii="Arial" w:hAnsi="Arial" w:hint="cs"/>
                <w:rtl/>
              </w:rPr>
              <w:t xml:space="preserve">בעל </w:t>
            </w:r>
            <w:r w:rsidRPr="00BD2BED">
              <w:rPr>
                <w:rFonts w:ascii="Arial" w:hAnsi="Arial" w:hint="cs"/>
                <w:rtl/>
              </w:rPr>
              <w:t xml:space="preserve">ניסיון בשישה </w:t>
            </w:r>
            <w:r>
              <w:rPr>
                <w:rFonts w:ascii="Arial" w:hAnsi="Arial" w:hint="cs"/>
                <w:rtl/>
              </w:rPr>
              <w:t>קורסי ה</w:t>
            </w:r>
            <w:r w:rsidR="005D2340">
              <w:rPr>
                <w:rFonts w:ascii="Arial" w:hAnsi="Arial" w:hint="cs"/>
                <w:rtl/>
              </w:rPr>
              <w:t>כשרה בתחום</w:t>
            </w:r>
            <w:r w:rsidR="003A45E0">
              <w:rPr>
                <w:rFonts w:ascii="Arial" w:hAnsi="Arial" w:hint="cs"/>
                <w:rtl/>
              </w:rPr>
              <w:t xml:space="preserve"> ה</w:t>
            </w:r>
            <w:r w:rsidR="00C374F6">
              <w:rPr>
                <w:rFonts w:ascii="Arial" w:hAnsi="Arial" w:hint="cs"/>
                <w:rtl/>
              </w:rPr>
              <w:t>שגחת ה</w:t>
            </w:r>
            <w:r w:rsidR="003A45E0">
              <w:rPr>
                <w:rFonts w:ascii="Arial" w:hAnsi="Arial" w:hint="cs"/>
                <w:rtl/>
              </w:rPr>
              <w:t>כשרות</w:t>
            </w:r>
            <w:r w:rsidR="00C374F6">
              <w:rPr>
                <w:rFonts w:ascii="Arial" w:hAnsi="Arial" w:hint="cs"/>
                <w:rtl/>
              </w:rPr>
              <w:t xml:space="preserve"> </w:t>
            </w:r>
            <w:r w:rsidR="005D2340">
              <w:rPr>
                <w:rFonts w:ascii="Arial" w:hAnsi="Arial" w:hint="cs"/>
                <w:rtl/>
              </w:rPr>
              <w:t xml:space="preserve">(על פי </w:t>
            </w:r>
            <w:r w:rsidR="00C374F6">
              <w:rPr>
                <w:rFonts w:ascii="Arial" w:hAnsi="Arial" w:hint="cs"/>
                <w:rtl/>
              </w:rPr>
              <w:t xml:space="preserve">דרישות </w:t>
            </w:r>
            <w:r w:rsidR="005D2340">
              <w:rPr>
                <w:rFonts w:ascii="Arial" w:hAnsi="Arial" w:hint="cs"/>
                <w:rtl/>
              </w:rPr>
              <w:t>הרבנות הראשית)</w:t>
            </w:r>
            <w:r w:rsidR="003A45E0">
              <w:rPr>
                <w:rFonts w:ascii="Arial" w:hAnsi="Arial" w:hint="cs"/>
                <w:rtl/>
              </w:rPr>
              <w:t>, ב</w:t>
            </w:r>
            <w:r w:rsidR="005D2340">
              <w:rPr>
                <w:rFonts w:ascii="Arial" w:hAnsi="Arial" w:hint="cs"/>
                <w:rtl/>
              </w:rPr>
              <w:t>שלוש</w:t>
            </w:r>
            <w:r w:rsidR="003A45E0">
              <w:rPr>
                <w:rFonts w:ascii="Arial" w:hAnsi="Arial" w:hint="cs"/>
                <w:rtl/>
              </w:rPr>
              <w:t xml:space="preserve"> השנים האחרונות</w:t>
            </w:r>
            <w:r w:rsidR="005D2340">
              <w:rPr>
                <w:rFonts w:ascii="Arial" w:hAnsi="Arial" w:hint="cs"/>
                <w:rtl/>
              </w:rPr>
              <w:t xml:space="preserve"> שקדמו להגשת ההצעה.</w:t>
            </w:r>
            <w:r w:rsidR="00C374F6">
              <w:rPr>
                <w:rFonts w:ascii="Arial" w:hAnsi="Arial" w:hint="cs"/>
                <w:rtl/>
              </w:rPr>
              <w:t xml:space="preserve"> עבור כל קורס </w:t>
            </w:r>
            <w:proofErr w:type="spellStart"/>
            <w:r w:rsidR="00C374F6">
              <w:rPr>
                <w:rFonts w:ascii="Arial" w:hAnsi="Arial" w:hint="cs"/>
                <w:rtl/>
              </w:rPr>
              <w:t>ינתן</w:t>
            </w:r>
            <w:proofErr w:type="spellEnd"/>
            <w:r w:rsidR="00C374F6">
              <w:rPr>
                <w:rFonts w:ascii="Arial" w:hAnsi="Arial" w:hint="cs"/>
                <w:rtl/>
              </w:rPr>
              <w:t xml:space="preserve"> ניקוד יחסי.</w:t>
            </w:r>
          </w:p>
          <w:p w:rsidR="005D2340" w:rsidRPr="0031194A" w:rsidRDefault="003A45E0" w:rsidP="005D2340">
            <w:pPr>
              <w:spacing w:line="360" w:lineRule="auto"/>
              <w:jc w:val="both"/>
              <w:rPr>
                <w:rFonts w:ascii="Arial" w:hAnsi="Arial"/>
                <w:b/>
                <w:bCs/>
                <w:rtl/>
              </w:rPr>
            </w:pPr>
            <w:r w:rsidRPr="0031194A">
              <w:rPr>
                <w:rFonts w:ascii="Arial" w:hAnsi="Arial" w:hint="cs"/>
                <w:b/>
                <w:bCs/>
                <w:rtl/>
              </w:rPr>
              <w:t xml:space="preserve">או </w:t>
            </w:r>
          </w:p>
          <w:p w:rsidR="005A77AD" w:rsidRPr="00BD2BED" w:rsidRDefault="003A45E0" w:rsidP="00C374F6">
            <w:pPr>
              <w:spacing w:line="360" w:lineRule="auto"/>
              <w:jc w:val="both"/>
              <w:rPr>
                <w:rFonts w:ascii="Arial" w:hAnsi="Arial"/>
                <w:rtl/>
              </w:rPr>
            </w:pPr>
            <w:r>
              <w:rPr>
                <w:rFonts w:ascii="Arial" w:hAnsi="Arial" w:hint="cs"/>
                <w:rtl/>
              </w:rPr>
              <w:t>מציע בעל נ</w:t>
            </w:r>
            <w:r w:rsidR="0031194A">
              <w:rPr>
                <w:rFonts w:ascii="Arial" w:hAnsi="Arial" w:hint="cs"/>
                <w:rtl/>
              </w:rPr>
              <w:t>י</w:t>
            </w:r>
            <w:r>
              <w:rPr>
                <w:rFonts w:ascii="Arial" w:hAnsi="Arial" w:hint="cs"/>
                <w:rtl/>
              </w:rPr>
              <w:t>סיון בשלושה קורסי השתלמות בתחום הכשרות</w:t>
            </w:r>
            <w:r w:rsidR="005D2340">
              <w:rPr>
                <w:rFonts w:ascii="Arial" w:hAnsi="Arial" w:hint="cs"/>
                <w:rtl/>
              </w:rPr>
              <w:t xml:space="preserve"> (על פי הלכות הרבנות הראשית)</w:t>
            </w:r>
            <w:r w:rsidR="00C374F6">
              <w:rPr>
                <w:rFonts w:ascii="Arial" w:hAnsi="Arial" w:hint="cs"/>
                <w:rtl/>
              </w:rPr>
              <w:t>,</w:t>
            </w:r>
            <w:r>
              <w:rPr>
                <w:rFonts w:ascii="Arial" w:hAnsi="Arial" w:hint="cs"/>
                <w:rtl/>
              </w:rPr>
              <w:t xml:space="preserve"> ב</w:t>
            </w:r>
            <w:r w:rsidR="005D2340">
              <w:rPr>
                <w:rFonts w:ascii="Arial" w:hAnsi="Arial" w:hint="cs"/>
                <w:rtl/>
              </w:rPr>
              <w:t>שלוש</w:t>
            </w:r>
            <w:r>
              <w:rPr>
                <w:rFonts w:ascii="Arial" w:hAnsi="Arial" w:hint="cs"/>
                <w:rtl/>
              </w:rPr>
              <w:t xml:space="preserve"> השנים האחרונות</w:t>
            </w:r>
            <w:r w:rsidR="005D2340">
              <w:rPr>
                <w:rFonts w:ascii="Arial" w:hAnsi="Arial" w:hint="cs"/>
                <w:rtl/>
              </w:rPr>
              <w:t xml:space="preserve"> שקדמו להגשת ההצעה,</w:t>
            </w:r>
            <w:r>
              <w:rPr>
                <w:rFonts w:ascii="Arial" w:hAnsi="Arial" w:hint="cs"/>
                <w:rtl/>
              </w:rPr>
              <w:t xml:space="preserve"> </w:t>
            </w:r>
            <w:r w:rsidR="005D2340">
              <w:rPr>
                <w:rFonts w:ascii="Arial" w:hAnsi="Arial" w:hint="cs"/>
                <w:rtl/>
              </w:rPr>
              <w:t xml:space="preserve">הממציא אישור מהימן </w:t>
            </w:r>
            <w:r w:rsidR="00C374F6">
              <w:rPr>
                <w:rFonts w:ascii="Arial" w:hAnsi="Arial" w:hint="cs"/>
                <w:rtl/>
              </w:rPr>
              <w:t>לפיו</w:t>
            </w:r>
            <w:r w:rsidR="005D2340">
              <w:rPr>
                <w:rFonts w:ascii="Arial" w:hAnsi="Arial" w:hint="cs"/>
                <w:rtl/>
              </w:rPr>
              <w:t xml:space="preserve"> </w:t>
            </w:r>
            <w:r>
              <w:rPr>
                <w:rFonts w:ascii="Arial" w:hAnsi="Arial" w:hint="cs"/>
                <w:rtl/>
              </w:rPr>
              <w:t>במסגרת</w:t>
            </w:r>
            <w:r w:rsidR="00C374F6">
              <w:rPr>
                <w:rFonts w:ascii="Arial" w:hAnsi="Arial" w:hint="cs"/>
                <w:rtl/>
              </w:rPr>
              <w:t xml:space="preserve"> הקורסים שנערכו על ידו,</w:t>
            </w:r>
            <w:r>
              <w:rPr>
                <w:rFonts w:ascii="Arial" w:hAnsi="Arial" w:hint="cs"/>
                <w:rtl/>
              </w:rPr>
              <w:t xml:space="preserve"> עברו </w:t>
            </w:r>
            <w:r w:rsidR="005D2340">
              <w:rPr>
                <w:rFonts w:ascii="Arial" w:hAnsi="Arial" w:hint="cs"/>
                <w:rtl/>
              </w:rPr>
              <w:t>והוסמכו כמשגיחים, ע"י הרבנות הראשית, לפחות 80% מהתלמידים שניגשו לבחינה.</w:t>
            </w:r>
            <w:r w:rsidR="00C374F6">
              <w:rPr>
                <w:rFonts w:ascii="Arial" w:hAnsi="Arial" w:hint="cs"/>
                <w:rtl/>
              </w:rPr>
              <w:t xml:space="preserve"> עבור כל קורס </w:t>
            </w:r>
            <w:proofErr w:type="spellStart"/>
            <w:r w:rsidR="00C374F6">
              <w:rPr>
                <w:rFonts w:ascii="Arial" w:hAnsi="Arial" w:hint="cs"/>
                <w:rtl/>
              </w:rPr>
              <w:t>ינתן</w:t>
            </w:r>
            <w:proofErr w:type="spellEnd"/>
            <w:r w:rsidR="00C374F6">
              <w:rPr>
                <w:rFonts w:ascii="Arial" w:hAnsi="Arial" w:hint="cs"/>
                <w:rtl/>
              </w:rPr>
              <w:t xml:space="preserve"> ניקוד יחסי.</w:t>
            </w:r>
          </w:p>
        </w:tc>
        <w:tc>
          <w:tcPr>
            <w:tcW w:w="1116" w:type="dxa"/>
          </w:tcPr>
          <w:p w:rsidR="005A77AD" w:rsidRPr="00BD2BED" w:rsidRDefault="005D2340" w:rsidP="00970CEE">
            <w:pPr>
              <w:spacing w:line="360" w:lineRule="auto"/>
              <w:jc w:val="both"/>
              <w:rPr>
                <w:rFonts w:ascii="Arial" w:hAnsi="Arial"/>
                <w:rtl/>
              </w:rPr>
            </w:pPr>
            <w:r>
              <w:rPr>
                <w:rFonts w:ascii="Arial" w:hAnsi="Arial" w:hint="cs"/>
                <w:rtl/>
              </w:rPr>
              <w:t>3</w:t>
            </w:r>
            <w:r w:rsidR="00842572">
              <w:rPr>
                <w:rFonts w:ascii="Arial" w:hAnsi="Arial" w:hint="cs"/>
                <w:rtl/>
              </w:rPr>
              <w:t>0%</w:t>
            </w:r>
          </w:p>
        </w:tc>
      </w:tr>
      <w:tr w:rsidR="005A77AD" w:rsidRPr="00BD2BED" w:rsidTr="00970CEE">
        <w:trPr>
          <w:jc w:val="center"/>
        </w:trPr>
        <w:tc>
          <w:tcPr>
            <w:tcW w:w="6298" w:type="dxa"/>
          </w:tcPr>
          <w:p w:rsidR="005A77AD" w:rsidRPr="00BD2BED" w:rsidRDefault="005A77AD" w:rsidP="0031194A">
            <w:pPr>
              <w:spacing w:line="360" w:lineRule="auto"/>
              <w:jc w:val="both"/>
              <w:rPr>
                <w:rFonts w:ascii="Arial" w:hAnsi="Arial"/>
                <w:rtl/>
              </w:rPr>
            </w:pPr>
            <w:r>
              <w:rPr>
                <w:rFonts w:ascii="Arial" w:hAnsi="Arial" w:hint="cs"/>
                <w:rtl/>
              </w:rPr>
              <w:t>מיקום ביצוע ההשתלמות</w:t>
            </w:r>
            <w:r w:rsidR="0031194A">
              <w:rPr>
                <w:rFonts w:ascii="Arial" w:hAnsi="Arial" w:hint="cs"/>
                <w:rtl/>
              </w:rPr>
              <w:t xml:space="preserve"> ונגישות המקום,</w:t>
            </w:r>
            <w:r>
              <w:rPr>
                <w:rFonts w:ascii="Arial" w:hAnsi="Arial" w:hint="cs"/>
                <w:rtl/>
              </w:rPr>
              <w:t xml:space="preserve"> בהתאם להתרשמות וועדת המכרזים</w:t>
            </w:r>
            <w:r w:rsidR="0031194A">
              <w:rPr>
                <w:rFonts w:ascii="Arial" w:hAnsi="Arial" w:hint="cs"/>
                <w:rtl/>
              </w:rPr>
              <w:t xml:space="preserve"> (הועדה רשאית לבקש הבהרות </w:t>
            </w:r>
            <w:proofErr w:type="spellStart"/>
            <w:r w:rsidR="0031194A">
              <w:rPr>
                <w:rFonts w:ascii="Arial" w:hAnsi="Arial" w:hint="cs"/>
                <w:rtl/>
              </w:rPr>
              <w:t>מהמציע</w:t>
            </w:r>
            <w:proofErr w:type="spellEnd"/>
            <w:r w:rsidR="0031194A">
              <w:rPr>
                <w:rFonts w:ascii="Arial" w:hAnsi="Arial" w:hint="cs"/>
                <w:rtl/>
              </w:rPr>
              <w:t xml:space="preserve"> </w:t>
            </w:r>
            <w:proofErr w:type="spellStart"/>
            <w:r w:rsidR="0031194A">
              <w:rPr>
                <w:rFonts w:ascii="Arial" w:hAnsi="Arial" w:hint="cs"/>
                <w:rtl/>
              </w:rPr>
              <w:t>לענין</w:t>
            </w:r>
            <w:proofErr w:type="spellEnd"/>
            <w:r w:rsidR="0031194A">
              <w:rPr>
                <w:rFonts w:ascii="Arial" w:hAnsi="Arial" w:hint="cs"/>
                <w:rtl/>
              </w:rPr>
              <w:t xml:space="preserve"> זה)</w:t>
            </w:r>
          </w:p>
        </w:tc>
        <w:tc>
          <w:tcPr>
            <w:tcW w:w="1116" w:type="dxa"/>
          </w:tcPr>
          <w:p w:rsidR="005A77AD" w:rsidRPr="00BD2BED" w:rsidRDefault="00C374F6" w:rsidP="00970CEE">
            <w:pPr>
              <w:spacing w:line="360" w:lineRule="auto"/>
              <w:jc w:val="both"/>
              <w:rPr>
                <w:rFonts w:ascii="Arial" w:hAnsi="Arial"/>
                <w:rtl/>
              </w:rPr>
            </w:pPr>
            <w:r>
              <w:rPr>
                <w:rFonts w:ascii="Arial" w:hAnsi="Arial" w:hint="cs"/>
                <w:rtl/>
              </w:rPr>
              <w:t>1</w:t>
            </w:r>
            <w:r w:rsidR="00842572">
              <w:rPr>
                <w:rFonts w:ascii="Arial" w:hAnsi="Arial" w:hint="cs"/>
                <w:rtl/>
              </w:rPr>
              <w:t>0%</w:t>
            </w:r>
          </w:p>
        </w:tc>
      </w:tr>
    </w:tbl>
    <w:p w:rsidR="005A77AD" w:rsidRDefault="005A77AD" w:rsidP="005A77AD">
      <w:pPr>
        <w:spacing w:line="360" w:lineRule="auto"/>
        <w:ind w:left="1200"/>
        <w:jc w:val="both"/>
        <w:rPr>
          <w:rtl/>
        </w:rPr>
      </w:pPr>
    </w:p>
    <w:p w:rsidR="005A77AD" w:rsidRDefault="005A77AD" w:rsidP="00551799">
      <w:pPr>
        <w:spacing w:line="360" w:lineRule="auto"/>
        <w:ind w:firstLine="600"/>
        <w:jc w:val="both"/>
        <w:rPr>
          <w:rFonts w:ascii="Arial" w:hAnsi="Arial"/>
          <w:b/>
          <w:bCs/>
          <w:u w:val="single"/>
          <w:rtl/>
        </w:rPr>
      </w:pPr>
      <w:r>
        <w:rPr>
          <w:rFonts w:ascii="Arial" w:hAnsi="Arial" w:hint="cs"/>
          <w:b/>
          <w:bCs/>
          <w:u w:val="single"/>
          <w:rtl/>
        </w:rPr>
        <w:t>הערה</w:t>
      </w:r>
      <w:r w:rsidRPr="006E6BA2">
        <w:rPr>
          <w:rFonts w:ascii="Arial" w:hAnsi="Arial" w:hint="cs"/>
          <w:b/>
          <w:bCs/>
          <w:rtl/>
        </w:rPr>
        <w:t xml:space="preserve">: המזמין רשאי לזמן את </w:t>
      </w:r>
      <w:r>
        <w:rPr>
          <w:rFonts w:ascii="Arial" w:hAnsi="Arial" w:hint="cs"/>
          <w:b/>
          <w:bCs/>
          <w:rtl/>
        </w:rPr>
        <w:t xml:space="preserve">המציעים </w:t>
      </w:r>
      <w:r w:rsidRPr="006E6BA2">
        <w:rPr>
          <w:rFonts w:ascii="Arial" w:hAnsi="Arial" w:hint="cs"/>
          <w:b/>
          <w:bCs/>
          <w:rtl/>
        </w:rPr>
        <w:t>לראיון</w:t>
      </w:r>
      <w:r w:rsidR="00551799">
        <w:rPr>
          <w:rFonts w:ascii="Arial" w:hAnsi="Arial" w:hint="cs"/>
          <w:b/>
          <w:bCs/>
          <w:rtl/>
        </w:rPr>
        <w:t>.</w:t>
      </w:r>
    </w:p>
    <w:p w:rsidR="005A77AD" w:rsidRPr="00CD0303" w:rsidRDefault="005A77AD" w:rsidP="005A77AD">
      <w:pPr>
        <w:spacing w:line="360" w:lineRule="auto"/>
        <w:ind w:left="1200"/>
        <w:jc w:val="both"/>
      </w:pPr>
    </w:p>
    <w:p w:rsidR="005A77AD" w:rsidRDefault="005A77AD" w:rsidP="00C374F6">
      <w:pPr>
        <w:numPr>
          <w:ilvl w:val="1"/>
          <w:numId w:val="6"/>
        </w:numPr>
        <w:spacing w:line="360" w:lineRule="auto"/>
        <w:jc w:val="both"/>
      </w:pPr>
      <w:r w:rsidRPr="00BD2BED">
        <w:rPr>
          <w:rFonts w:ascii="Arial" w:hAnsi="Arial" w:hint="cs"/>
          <w:b/>
          <w:bCs/>
          <w:u w:val="single"/>
          <w:rtl/>
        </w:rPr>
        <w:t>מרכיב המחיר</w:t>
      </w:r>
      <w:r>
        <w:rPr>
          <w:rFonts w:ascii="Arial" w:hAnsi="Arial" w:hint="cs"/>
          <w:b/>
          <w:bCs/>
          <w:u w:val="single"/>
          <w:rtl/>
        </w:rPr>
        <w:t xml:space="preserve">- מהווה </w:t>
      </w:r>
      <w:r w:rsidR="00C374F6">
        <w:rPr>
          <w:rFonts w:ascii="Arial" w:hAnsi="Arial" w:hint="cs"/>
          <w:b/>
          <w:bCs/>
          <w:u w:val="single"/>
          <w:rtl/>
        </w:rPr>
        <w:t>6</w:t>
      </w:r>
      <w:r>
        <w:rPr>
          <w:rFonts w:ascii="Arial" w:hAnsi="Arial" w:hint="cs"/>
          <w:b/>
          <w:bCs/>
          <w:u w:val="single"/>
          <w:rtl/>
        </w:rPr>
        <w:t>0% מתוך הציון הכללי</w:t>
      </w:r>
      <w:r w:rsidRPr="00BD2BED">
        <w:rPr>
          <w:rFonts w:ascii="Arial" w:hAnsi="Arial" w:hint="cs"/>
          <w:b/>
          <w:bCs/>
          <w:u w:val="single"/>
          <w:rtl/>
        </w:rPr>
        <w:t>:</w:t>
      </w:r>
    </w:p>
    <w:p w:rsidR="005A77AD" w:rsidRPr="00A86534" w:rsidRDefault="00C374F6" w:rsidP="00006090">
      <w:pPr>
        <w:spacing w:line="360" w:lineRule="auto"/>
        <w:ind w:left="1440"/>
        <w:jc w:val="both"/>
        <w:rPr>
          <w:rFonts w:ascii="Arial" w:hAnsi="Arial"/>
          <w:b/>
          <w:bCs/>
          <w:rtl/>
        </w:rPr>
      </w:pPr>
      <w:r>
        <w:rPr>
          <w:rFonts w:hint="cs"/>
          <w:rtl/>
        </w:rPr>
        <w:t>6</w:t>
      </w:r>
      <w:r w:rsidR="00BA64CF" w:rsidRPr="00CD0303">
        <w:rPr>
          <w:rFonts w:hint="cs"/>
          <w:rtl/>
        </w:rPr>
        <w:t>0% מהניקו</w:t>
      </w:r>
      <w:r w:rsidR="00BA64CF">
        <w:rPr>
          <w:rFonts w:hint="cs"/>
          <w:rtl/>
        </w:rPr>
        <w:t>ד הכולל יינתן עבור המחיר למשתתף על-פי הצעת המחיר המפורטת בהצעה</w:t>
      </w:r>
      <w:r w:rsidR="00BA64CF" w:rsidRPr="00A86534">
        <w:rPr>
          <w:rFonts w:hint="cs"/>
          <w:rtl/>
        </w:rPr>
        <w:t>.</w:t>
      </w:r>
      <w:r w:rsidR="00A86534" w:rsidRPr="00A86534">
        <w:rPr>
          <w:rFonts w:ascii="Arial" w:hAnsi="Arial" w:hint="cs"/>
          <w:rtl/>
        </w:rPr>
        <w:t xml:space="preserve"> במסגרת חישוב זה, עלות הקורס הסופית המוערכת הנמוכה ביותר תזכה בניקוד המרבי והיתר ידורגו בהתאמה יחסית אליו.</w:t>
      </w:r>
    </w:p>
    <w:p w:rsidR="005A77AD" w:rsidRDefault="005A77AD" w:rsidP="005A77AD">
      <w:pPr>
        <w:spacing w:line="360" w:lineRule="auto"/>
        <w:jc w:val="both"/>
        <w:rPr>
          <w:rtl/>
        </w:rPr>
      </w:pPr>
    </w:p>
    <w:p w:rsidR="005A77AD" w:rsidRPr="00BD2BED" w:rsidRDefault="005A77AD" w:rsidP="00006090">
      <w:pPr>
        <w:spacing w:line="360" w:lineRule="auto"/>
        <w:ind w:left="368"/>
        <w:jc w:val="both"/>
        <w:rPr>
          <w:rFonts w:ascii="Arial" w:hAnsi="Arial"/>
          <w:b/>
          <w:bCs/>
        </w:rPr>
      </w:pPr>
      <w:r>
        <w:rPr>
          <w:rFonts w:ascii="Arial" w:hAnsi="Arial" w:hint="cs"/>
          <w:rtl/>
        </w:rPr>
        <w:t>הזוכה בניקוד</w:t>
      </w:r>
      <w:r>
        <w:rPr>
          <w:rFonts w:ascii="Arial" w:hAnsi="Arial" w:hint="cs"/>
          <w:b/>
          <w:bCs/>
          <w:rtl/>
        </w:rPr>
        <w:t xml:space="preserve"> הגבוה ביותר הוא המציע שיזכה במכרז.</w:t>
      </w:r>
    </w:p>
    <w:p w:rsidR="005A77AD" w:rsidRPr="00BD2BED" w:rsidRDefault="005A77AD" w:rsidP="005A77AD">
      <w:pPr>
        <w:spacing w:line="360" w:lineRule="auto"/>
        <w:ind w:left="360"/>
        <w:jc w:val="both"/>
        <w:rPr>
          <w:rFonts w:ascii="Arial" w:hAnsi="Arial"/>
          <w:b/>
          <w:bCs/>
        </w:rPr>
      </w:pPr>
    </w:p>
    <w:p w:rsidR="005A77AD" w:rsidRPr="00BD2BED" w:rsidRDefault="005A77AD" w:rsidP="00CD5F10">
      <w:pPr>
        <w:spacing w:line="360" w:lineRule="auto"/>
        <w:ind w:left="-58"/>
        <w:jc w:val="both"/>
        <w:rPr>
          <w:rFonts w:ascii="Arial" w:hAnsi="Arial"/>
        </w:rPr>
      </w:pPr>
      <w:r w:rsidRPr="00BD2BED">
        <w:rPr>
          <w:rFonts w:ascii="Arial" w:hAnsi="Arial" w:hint="cs"/>
          <w:b/>
          <w:bCs/>
          <w:u w:val="single"/>
          <w:rtl/>
        </w:rPr>
        <w:t>דגשים והבהרות בעניין זה:</w:t>
      </w:r>
    </w:p>
    <w:p w:rsidR="005A77AD" w:rsidRDefault="005A77AD" w:rsidP="00006090">
      <w:pPr>
        <w:overflowPunct w:val="0"/>
        <w:autoSpaceDE w:val="0"/>
        <w:autoSpaceDN w:val="0"/>
        <w:adjustRightInd w:val="0"/>
        <w:spacing w:line="360" w:lineRule="auto"/>
        <w:jc w:val="both"/>
        <w:textAlignment w:val="baseline"/>
        <w:rPr>
          <w:rFonts w:ascii="Arial" w:hAnsi="Arial"/>
        </w:rPr>
      </w:pPr>
      <w:r>
        <w:rPr>
          <w:rFonts w:ascii="Arial" w:hAnsi="Arial" w:hint="cs"/>
          <w:rtl/>
        </w:rPr>
        <w:t>המ</w:t>
      </w:r>
      <w:r w:rsidR="00842572">
        <w:rPr>
          <w:rFonts w:ascii="Arial" w:hAnsi="Arial" w:hint="cs"/>
          <w:rtl/>
        </w:rPr>
        <w:t>זמין</w:t>
      </w:r>
      <w:r>
        <w:rPr>
          <w:rFonts w:ascii="Arial" w:hAnsi="Arial" w:hint="cs"/>
          <w:rtl/>
        </w:rPr>
        <w:t xml:space="preserve"> </w:t>
      </w:r>
      <w:r w:rsidRPr="00BD2BED">
        <w:rPr>
          <w:rFonts w:ascii="Arial" w:hAnsi="Arial" w:hint="cs"/>
          <w:rtl/>
        </w:rPr>
        <w:t>שומר לעצמ</w:t>
      </w:r>
      <w:r>
        <w:rPr>
          <w:rFonts w:ascii="Arial" w:hAnsi="Arial" w:hint="cs"/>
          <w:rtl/>
        </w:rPr>
        <w:t>ו</w:t>
      </w:r>
      <w:r w:rsidRPr="00BD2BED">
        <w:rPr>
          <w:rFonts w:ascii="Arial" w:hAnsi="Arial" w:hint="cs"/>
          <w:rtl/>
        </w:rPr>
        <w:t xml:space="preserve"> את הזכות שלא לבחור במי </w:t>
      </w:r>
      <w:proofErr w:type="spellStart"/>
      <w:r w:rsidRPr="00BD2BED">
        <w:rPr>
          <w:rFonts w:ascii="Arial" w:hAnsi="Arial" w:hint="cs"/>
          <w:rtl/>
        </w:rPr>
        <w:t>מהמציעים</w:t>
      </w:r>
      <w:proofErr w:type="spellEnd"/>
      <w:r w:rsidRPr="00BD2BED">
        <w:rPr>
          <w:rFonts w:ascii="Arial" w:hAnsi="Arial" w:hint="cs"/>
          <w:rtl/>
        </w:rPr>
        <w:t xml:space="preserve"> וכן שומר לעצמ</w:t>
      </w:r>
      <w:r>
        <w:rPr>
          <w:rFonts w:ascii="Arial" w:hAnsi="Arial" w:hint="cs"/>
          <w:rtl/>
        </w:rPr>
        <w:t>ו</w:t>
      </w:r>
      <w:r w:rsidRPr="00BD2BED">
        <w:rPr>
          <w:rFonts w:ascii="Arial" w:hAnsi="Arial" w:hint="cs"/>
          <w:rtl/>
        </w:rPr>
        <w:t xml:space="preserve">  את האופציה</w:t>
      </w:r>
      <w:r>
        <w:rPr>
          <w:rFonts w:ascii="Arial" w:hAnsi="Arial" w:hint="cs"/>
          <w:rtl/>
        </w:rPr>
        <w:t xml:space="preserve"> לפצל את הזכייה בין מציעים</w:t>
      </w:r>
      <w:r w:rsidRPr="00BD2BED">
        <w:rPr>
          <w:rFonts w:ascii="Arial" w:hAnsi="Arial" w:hint="cs"/>
          <w:rtl/>
        </w:rPr>
        <w:t xml:space="preserve"> </w:t>
      </w:r>
      <w:r>
        <w:rPr>
          <w:rFonts w:ascii="Arial" w:hAnsi="Arial" w:hint="cs"/>
          <w:rtl/>
        </w:rPr>
        <w:t>ו</w:t>
      </w:r>
      <w:r w:rsidRPr="00BD2BED">
        <w:rPr>
          <w:rFonts w:ascii="Arial" w:hAnsi="Arial" w:hint="cs"/>
          <w:rtl/>
        </w:rPr>
        <w:t xml:space="preserve">להוסיף ולפנות למציעים נוספים. </w:t>
      </w:r>
    </w:p>
    <w:p w:rsidR="00842572" w:rsidRPr="00842572" w:rsidRDefault="00842572" w:rsidP="00842572">
      <w:pPr>
        <w:overflowPunct w:val="0"/>
        <w:autoSpaceDE w:val="0"/>
        <w:autoSpaceDN w:val="0"/>
        <w:adjustRightInd w:val="0"/>
        <w:spacing w:line="360" w:lineRule="auto"/>
        <w:jc w:val="both"/>
        <w:textAlignment w:val="baseline"/>
        <w:rPr>
          <w:rFonts w:ascii="Arial" w:hAnsi="Arial"/>
          <w:b/>
          <w:bCs/>
          <w:u w:val="single"/>
        </w:rPr>
      </w:pPr>
      <w:r w:rsidRPr="00842572">
        <w:rPr>
          <w:rFonts w:ascii="Arial" w:hAnsi="Arial" w:hint="cs"/>
          <w:b/>
          <w:bCs/>
          <w:u w:val="single"/>
          <w:rtl/>
        </w:rPr>
        <w:t>כללי</w:t>
      </w:r>
    </w:p>
    <w:p w:rsidR="00842572" w:rsidRDefault="005A77AD" w:rsidP="00842572">
      <w:pPr>
        <w:numPr>
          <w:ilvl w:val="0"/>
          <w:numId w:val="6"/>
        </w:numPr>
        <w:overflowPunct w:val="0"/>
        <w:autoSpaceDE w:val="0"/>
        <w:autoSpaceDN w:val="0"/>
        <w:adjustRightInd w:val="0"/>
        <w:spacing w:line="360" w:lineRule="auto"/>
        <w:ind w:left="357" w:hanging="357"/>
        <w:jc w:val="both"/>
        <w:textAlignment w:val="baseline"/>
      </w:pPr>
      <w:r w:rsidRPr="00BD2BED">
        <w:rPr>
          <w:rFonts w:hint="cs"/>
          <w:rtl/>
        </w:rPr>
        <w:t>ל</w:t>
      </w:r>
      <w:r>
        <w:rPr>
          <w:rFonts w:hint="cs"/>
          <w:rtl/>
        </w:rPr>
        <w:t>מ</w:t>
      </w:r>
      <w:r w:rsidR="00842572">
        <w:rPr>
          <w:rFonts w:hint="cs"/>
          <w:rtl/>
        </w:rPr>
        <w:t>זמין</w:t>
      </w:r>
      <w:r>
        <w:rPr>
          <w:rFonts w:hint="cs"/>
          <w:rtl/>
        </w:rPr>
        <w:t xml:space="preserve"> </w:t>
      </w:r>
      <w:r w:rsidRPr="00BD2BED">
        <w:rPr>
          <w:rFonts w:hint="cs"/>
          <w:rtl/>
        </w:rPr>
        <w:t>שמורה הזכות לבקש הבהרות, תוספות ושינויים בכל שלב שלפני קבלת ההחלטה בנוגע לבחירה הסופית של הזוכה.</w:t>
      </w:r>
      <w:r w:rsidR="00842572" w:rsidRPr="00842572">
        <w:rPr>
          <w:rFonts w:hint="cs"/>
          <w:rtl/>
        </w:rPr>
        <w:t xml:space="preserve"> </w:t>
      </w:r>
      <w:r w:rsidR="00842572">
        <w:rPr>
          <w:rFonts w:hint="cs"/>
          <w:rtl/>
        </w:rPr>
        <w:t xml:space="preserve">וועדת המכרזים רשאית לפנות אל מציע בכתב, בדרישה להמציא מסמכים חסרים או בדרישה לתקן הצעתו בהתאם לאמור בכל דין. </w:t>
      </w:r>
    </w:p>
    <w:p w:rsidR="00842572" w:rsidRPr="00CD0303" w:rsidRDefault="00842572" w:rsidP="00551799">
      <w:pPr>
        <w:numPr>
          <w:ilvl w:val="0"/>
          <w:numId w:val="6"/>
        </w:numPr>
        <w:spacing w:line="360" w:lineRule="auto"/>
        <w:ind w:left="357" w:hanging="357"/>
        <w:jc w:val="both"/>
      </w:pPr>
      <w:r>
        <w:rPr>
          <w:rFonts w:hint="cs"/>
          <w:rtl/>
        </w:rPr>
        <w:t xml:space="preserve">עם הזוכה/זוכים שיבחרו לאחר זכיה במכרז זה </w:t>
      </w:r>
      <w:proofErr w:type="spellStart"/>
      <w:r>
        <w:rPr>
          <w:rFonts w:hint="cs"/>
          <w:rtl/>
        </w:rPr>
        <w:t>יחתם</w:t>
      </w:r>
      <w:proofErr w:type="spellEnd"/>
      <w:r>
        <w:rPr>
          <w:rFonts w:hint="cs"/>
          <w:rtl/>
        </w:rPr>
        <w:t xml:space="preserve"> ההסכם </w:t>
      </w:r>
      <w:proofErr w:type="spellStart"/>
      <w:r>
        <w:rPr>
          <w:rFonts w:hint="cs"/>
          <w:rtl/>
        </w:rPr>
        <w:t>המצ"ב</w:t>
      </w:r>
      <w:proofErr w:type="spellEnd"/>
      <w:r>
        <w:rPr>
          <w:rFonts w:hint="cs"/>
          <w:rtl/>
        </w:rPr>
        <w:t xml:space="preserve"> כנספח </w:t>
      </w:r>
      <w:r w:rsidR="00551799">
        <w:rPr>
          <w:rFonts w:hint="cs"/>
          <w:rtl/>
        </w:rPr>
        <w:t>ב</w:t>
      </w:r>
      <w:r>
        <w:rPr>
          <w:rFonts w:hint="cs"/>
          <w:rtl/>
        </w:rPr>
        <w:t>'.</w:t>
      </w:r>
    </w:p>
    <w:p w:rsidR="00842572" w:rsidRDefault="00842572" w:rsidP="00551799">
      <w:pPr>
        <w:numPr>
          <w:ilvl w:val="0"/>
          <w:numId w:val="6"/>
        </w:numPr>
        <w:spacing w:line="360" w:lineRule="auto"/>
        <w:ind w:left="357" w:hanging="357"/>
        <w:jc w:val="both"/>
      </w:pPr>
      <w:r>
        <w:rPr>
          <w:rFonts w:hint="cs"/>
          <w:rtl/>
        </w:rPr>
        <w:t xml:space="preserve">המציע הזוכה </w:t>
      </w:r>
      <w:proofErr w:type="spellStart"/>
      <w:r>
        <w:rPr>
          <w:rFonts w:hint="cs"/>
          <w:rtl/>
        </w:rPr>
        <w:t>ידרש</w:t>
      </w:r>
      <w:proofErr w:type="spellEnd"/>
      <w:r>
        <w:rPr>
          <w:rFonts w:hint="cs"/>
          <w:rtl/>
        </w:rPr>
        <w:t xml:space="preserve"> לספק את הביטוחים המפורטים בנספח הביטוחים, המצורף כנספח </w:t>
      </w:r>
      <w:r w:rsidR="00551799">
        <w:rPr>
          <w:rFonts w:hint="cs"/>
          <w:rtl/>
        </w:rPr>
        <w:t>ג</w:t>
      </w:r>
      <w:r>
        <w:rPr>
          <w:rFonts w:hint="cs"/>
          <w:rtl/>
        </w:rPr>
        <w:t>'.</w:t>
      </w:r>
    </w:p>
    <w:p w:rsidR="00842572" w:rsidRPr="00CD0303" w:rsidRDefault="00842572" w:rsidP="006861C6">
      <w:pPr>
        <w:numPr>
          <w:ilvl w:val="0"/>
          <w:numId w:val="6"/>
        </w:numPr>
        <w:spacing w:line="360" w:lineRule="auto"/>
        <w:ind w:left="357" w:hanging="357"/>
        <w:jc w:val="both"/>
      </w:pPr>
      <w:r>
        <w:rPr>
          <w:rFonts w:hint="cs"/>
          <w:rtl/>
        </w:rPr>
        <w:t xml:space="preserve">כמו כן, המציע הזוכה </w:t>
      </w:r>
      <w:proofErr w:type="spellStart"/>
      <w:r>
        <w:rPr>
          <w:rFonts w:hint="cs"/>
          <w:rtl/>
        </w:rPr>
        <w:t>ידרש</w:t>
      </w:r>
      <w:proofErr w:type="spellEnd"/>
      <w:r>
        <w:rPr>
          <w:rFonts w:hint="cs"/>
          <w:rtl/>
        </w:rPr>
        <w:t xml:space="preserve"> לספק ערבות ביצוע כבטחון לקיום התחייבויות המציע על פי ההסכם (להלן: </w:t>
      </w:r>
      <w:r w:rsidRPr="000D0B8F">
        <w:rPr>
          <w:rFonts w:hint="cs"/>
          <w:b/>
          <w:bCs/>
          <w:rtl/>
        </w:rPr>
        <w:t>"ערבות הביצוע"</w:t>
      </w:r>
      <w:r>
        <w:rPr>
          <w:rFonts w:hint="cs"/>
          <w:rtl/>
        </w:rPr>
        <w:t xml:space="preserve">). ערבות הביצוע תהא צמודה למדד המחירים לצרכן, אוטונומית בלתי מותנית וניתנת לגביה על פי דרישה חד צדדית של המשרד לשירותי דת. הערבות תהא של מוסד בנקאי ותהא חתומה על ידי נציג המוסד הבנקאי. </w:t>
      </w:r>
      <w:r w:rsidRPr="006861C6">
        <w:rPr>
          <w:rFonts w:hint="cs"/>
          <w:b/>
          <w:bCs/>
          <w:u w:val="single"/>
          <w:rtl/>
        </w:rPr>
        <w:t xml:space="preserve">ערבות הביצוע תהא בשיעור של </w:t>
      </w:r>
      <w:r w:rsidR="003D2387" w:rsidRPr="006861C6">
        <w:rPr>
          <w:rFonts w:hint="cs"/>
          <w:b/>
          <w:bCs/>
          <w:u w:val="single"/>
          <w:rtl/>
        </w:rPr>
        <w:t>7,000 ₪ כולל מע"מ</w:t>
      </w:r>
      <w:r w:rsidR="003D2387">
        <w:rPr>
          <w:rFonts w:hint="cs"/>
          <w:rtl/>
        </w:rPr>
        <w:t xml:space="preserve"> </w:t>
      </w:r>
      <w:r>
        <w:rPr>
          <w:rFonts w:hint="cs"/>
          <w:rtl/>
        </w:rPr>
        <w:t>והיא תופקד ביד</w:t>
      </w:r>
      <w:bookmarkStart w:id="0" w:name="_GoBack"/>
      <w:bookmarkEnd w:id="0"/>
      <w:r>
        <w:rPr>
          <w:rFonts w:hint="cs"/>
          <w:rtl/>
        </w:rPr>
        <w:t xml:space="preserve">י המשרד במועד החתימה על ההסכם. הערבות לביצוע תהא בתוקף עד תום שלושה חודשים מתום התקופה הראשונה של ההסכם (ללא תקופת האופציה) ותוארך לפי דרישת המשרד במידה ותמומשנה תקופות האופציה. </w:t>
      </w:r>
      <w:r w:rsidRPr="008B09F8">
        <w:rPr>
          <w:rFonts w:hint="cs"/>
          <w:u w:val="single"/>
          <w:rtl/>
        </w:rPr>
        <w:t>מובהר כי במידה ובמסגרת ביקורי פתע שיערכו, יתברר כי רישומיו של המכון בנוגע לנוכחות תלמידים איננה אינה נכונה, תהא בכך עילה לחלט את ערבות הביצוע</w:t>
      </w:r>
      <w:r w:rsidR="00006090">
        <w:rPr>
          <w:rFonts w:hint="cs"/>
          <w:rtl/>
        </w:rPr>
        <w:t xml:space="preserve"> וזאת מבלי לגרוע מיתר הזכויות של המזמין לפי ההסכם, או בהתאם לאמור בכל דין</w:t>
      </w:r>
      <w:r>
        <w:rPr>
          <w:rFonts w:hint="cs"/>
          <w:rtl/>
        </w:rPr>
        <w:t>.</w:t>
      </w:r>
    </w:p>
    <w:p w:rsidR="00842572" w:rsidRPr="000D0B8F" w:rsidRDefault="00842572" w:rsidP="00842572">
      <w:pPr>
        <w:spacing w:line="360" w:lineRule="auto"/>
        <w:jc w:val="both"/>
      </w:pPr>
    </w:p>
    <w:p w:rsidR="00842572" w:rsidRDefault="00842572" w:rsidP="00842572">
      <w:pPr>
        <w:numPr>
          <w:ilvl w:val="0"/>
          <w:numId w:val="6"/>
        </w:numPr>
        <w:spacing w:line="360" w:lineRule="auto"/>
        <w:ind w:left="357" w:hanging="357"/>
        <w:jc w:val="both"/>
      </w:pPr>
      <w:r>
        <w:rPr>
          <w:rFonts w:hint="cs"/>
          <w:rtl/>
        </w:rPr>
        <w:t xml:space="preserve">כל המסמכים המפורטים לעיל, מלבד הצעת המחיר, ירוכזו על ידי המציע בשני העתקים ויוכנסו אל תוך מעטפה אחת. הצעת המחיר תוכנס אל תוך מעטפה נפרדת  ותצורף להצעתו של המציע.  </w:t>
      </w:r>
    </w:p>
    <w:p w:rsidR="00842572" w:rsidRDefault="00842572" w:rsidP="00842572">
      <w:pPr>
        <w:spacing w:line="360" w:lineRule="auto"/>
        <w:jc w:val="both"/>
        <w:rPr>
          <w:rtl/>
        </w:rPr>
      </w:pPr>
    </w:p>
    <w:p w:rsidR="00842572" w:rsidRDefault="00842572" w:rsidP="003D2387">
      <w:pPr>
        <w:numPr>
          <w:ilvl w:val="0"/>
          <w:numId w:val="6"/>
        </w:numPr>
        <w:spacing w:line="360" w:lineRule="auto"/>
        <w:ind w:left="357" w:hanging="357"/>
        <w:jc w:val="both"/>
      </w:pPr>
      <w:r>
        <w:rPr>
          <w:rFonts w:hint="cs"/>
          <w:rtl/>
        </w:rPr>
        <w:t xml:space="preserve">ההצעות יוגשו אך ורק אל </w:t>
      </w:r>
      <w:r w:rsidRPr="00CD0303">
        <w:rPr>
          <w:rFonts w:hint="cs"/>
          <w:rtl/>
        </w:rPr>
        <w:t>תיבת המכרזים הממוקמת בקומת הכניסה למשרד</w:t>
      </w:r>
      <w:r w:rsidR="00CF729B">
        <w:rPr>
          <w:rFonts w:hint="cs"/>
          <w:rtl/>
        </w:rPr>
        <w:t xml:space="preserve"> </w:t>
      </w:r>
      <w:r w:rsidRPr="00CD0303">
        <w:rPr>
          <w:rFonts w:hint="cs"/>
          <w:rtl/>
        </w:rPr>
        <w:t>לש</w:t>
      </w:r>
      <w:r w:rsidR="00D55105">
        <w:rPr>
          <w:rFonts w:hint="cs"/>
          <w:rtl/>
        </w:rPr>
        <w:t>י</w:t>
      </w:r>
      <w:r w:rsidRPr="00CD0303">
        <w:rPr>
          <w:rFonts w:hint="cs"/>
          <w:rtl/>
        </w:rPr>
        <w:t>רותי דת - רח' כנפי נשרים 7, גבעת שאול ירושלים,</w:t>
      </w:r>
      <w:r w:rsidRPr="00D55105">
        <w:rPr>
          <w:rFonts w:hint="cs"/>
          <w:b/>
          <w:bCs/>
          <w:sz w:val="28"/>
          <w:szCs w:val="28"/>
          <w:rtl/>
        </w:rPr>
        <w:t xml:space="preserve"> עד ליום </w:t>
      </w:r>
      <w:r w:rsidR="003D2387">
        <w:rPr>
          <w:rFonts w:hint="cs"/>
          <w:b/>
          <w:bCs/>
          <w:sz w:val="28"/>
          <w:szCs w:val="28"/>
          <w:rtl/>
        </w:rPr>
        <w:t>26</w:t>
      </w:r>
      <w:r w:rsidR="00D55105" w:rsidRPr="00D55105">
        <w:rPr>
          <w:rFonts w:hint="cs"/>
          <w:b/>
          <w:bCs/>
          <w:sz w:val="28"/>
          <w:szCs w:val="28"/>
          <w:rtl/>
        </w:rPr>
        <w:t>.11.13</w:t>
      </w:r>
      <w:r w:rsidR="00EF5F81" w:rsidRPr="00D55105">
        <w:rPr>
          <w:rFonts w:hint="cs"/>
          <w:b/>
          <w:bCs/>
          <w:sz w:val="28"/>
          <w:szCs w:val="28"/>
          <w:rtl/>
        </w:rPr>
        <w:t xml:space="preserve"> </w:t>
      </w:r>
      <w:r w:rsidRPr="00D55105">
        <w:rPr>
          <w:rFonts w:hint="cs"/>
          <w:b/>
          <w:bCs/>
          <w:sz w:val="28"/>
          <w:szCs w:val="28"/>
          <w:rtl/>
        </w:rPr>
        <w:t>בשעה 12:00</w:t>
      </w:r>
      <w:r w:rsidR="00EF5F81" w:rsidRPr="00D55105">
        <w:rPr>
          <w:rFonts w:hint="cs"/>
          <w:b/>
          <w:bCs/>
          <w:sz w:val="28"/>
          <w:szCs w:val="28"/>
          <w:rtl/>
        </w:rPr>
        <w:t xml:space="preserve"> </w:t>
      </w:r>
      <w:r>
        <w:rPr>
          <w:rFonts w:hint="cs"/>
          <w:rtl/>
        </w:rPr>
        <w:t xml:space="preserve">(להלן: </w:t>
      </w:r>
      <w:r w:rsidRPr="003F75DD">
        <w:rPr>
          <w:rFonts w:hint="cs"/>
          <w:b/>
          <w:bCs/>
          <w:rtl/>
        </w:rPr>
        <w:t>"המועד האחרון להגשת ההצעות"</w:t>
      </w:r>
      <w:r>
        <w:rPr>
          <w:rFonts w:hint="cs"/>
          <w:rtl/>
        </w:rPr>
        <w:t>)</w:t>
      </w:r>
      <w:r w:rsidRPr="00CD0303">
        <w:rPr>
          <w:rFonts w:hint="cs"/>
          <w:rtl/>
        </w:rPr>
        <w:t>.</w:t>
      </w:r>
    </w:p>
    <w:p w:rsidR="00842572" w:rsidRDefault="00842572" w:rsidP="00842572">
      <w:pPr>
        <w:spacing w:line="360" w:lineRule="auto"/>
        <w:jc w:val="both"/>
        <w:rPr>
          <w:rtl/>
        </w:rPr>
      </w:pPr>
    </w:p>
    <w:p w:rsidR="00CF729B" w:rsidRPr="00CF729B" w:rsidRDefault="00842572" w:rsidP="00CF729B">
      <w:pPr>
        <w:pStyle w:val="a9"/>
        <w:numPr>
          <w:ilvl w:val="0"/>
          <w:numId w:val="6"/>
        </w:numPr>
        <w:overflowPunct w:val="0"/>
        <w:autoSpaceDE w:val="0"/>
        <w:autoSpaceDN w:val="0"/>
        <w:adjustRightInd w:val="0"/>
        <w:spacing w:line="360" w:lineRule="auto"/>
        <w:jc w:val="both"/>
        <w:textAlignment w:val="baseline"/>
        <w:rPr>
          <w:rFonts w:ascii="Arial" w:hAnsi="Arial"/>
        </w:rPr>
      </w:pPr>
      <w:r>
        <w:rPr>
          <w:rFonts w:hint="cs"/>
          <w:rtl/>
        </w:rPr>
        <w:t>הצעה שתוגש לאחר המועד האחרון להגשת ההצעות, לא תובא לדיון ותפסל על הסף.</w:t>
      </w:r>
      <w:r w:rsidR="00CF729B">
        <w:rPr>
          <w:rFonts w:hint="cs"/>
          <w:rtl/>
        </w:rPr>
        <w:t xml:space="preserve"> </w:t>
      </w:r>
      <w:r w:rsidR="00CF729B">
        <w:rPr>
          <w:rFonts w:ascii="Arial" w:hAnsi="Arial" w:hint="cs"/>
          <w:rtl/>
        </w:rPr>
        <w:t xml:space="preserve"> </w:t>
      </w:r>
    </w:p>
    <w:p w:rsidR="00CF729B" w:rsidRDefault="00CF729B" w:rsidP="00CF729B">
      <w:pPr>
        <w:overflowPunct w:val="0"/>
        <w:autoSpaceDE w:val="0"/>
        <w:autoSpaceDN w:val="0"/>
        <w:adjustRightInd w:val="0"/>
        <w:spacing w:line="360" w:lineRule="auto"/>
        <w:ind w:left="567"/>
        <w:jc w:val="both"/>
        <w:textAlignment w:val="baseline"/>
        <w:rPr>
          <w:rtl/>
        </w:rPr>
      </w:pPr>
    </w:p>
    <w:p w:rsidR="005A77AD" w:rsidRPr="00CF729B" w:rsidRDefault="00842572" w:rsidP="003D2387">
      <w:pPr>
        <w:overflowPunct w:val="0"/>
        <w:autoSpaceDE w:val="0"/>
        <w:autoSpaceDN w:val="0"/>
        <w:adjustRightInd w:val="0"/>
        <w:spacing w:line="360" w:lineRule="auto"/>
        <w:ind w:left="567"/>
        <w:jc w:val="both"/>
        <w:textAlignment w:val="baseline"/>
        <w:rPr>
          <w:rFonts w:ascii="Arial" w:hAnsi="Arial"/>
          <w:b/>
          <w:bCs/>
          <w:sz w:val="28"/>
          <w:szCs w:val="28"/>
        </w:rPr>
      </w:pPr>
      <w:r w:rsidRPr="00CF729B">
        <w:rPr>
          <w:rFonts w:hint="cs"/>
          <w:b/>
          <w:bCs/>
          <w:sz w:val="28"/>
          <w:szCs w:val="28"/>
          <w:rtl/>
        </w:rPr>
        <w:t xml:space="preserve">שאלות </w:t>
      </w:r>
      <w:r w:rsidR="00EF5F81">
        <w:rPr>
          <w:rFonts w:hint="cs"/>
          <w:b/>
          <w:bCs/>
          <w:sz w:val="28"/>
          <w:szCs w:val="28"/>
          <w:rtl/>
        </w:rPr>
        <w:t xml:space="preserve">הבהרה </w:t>
      </w:r>
      <w:r w:rsidRPr="00CF729B">
        <w:rPr>
          <w:rFonts w:hint="cs"/>
          <w:b/>
          <w:bCs/>
          <w:sz w:val="28"/>
          <w:szCs w:val="28"/>
          <w:rtl/>
        </w:rPr>
        <w:t xml:space="preserve">בקשר למכרז זה יש לשלוח </w:t>
      </w:r>
      <w:r w:rsidR="00EF5F81">
        <w:rPr>
          <w:rFonts w:hint="cs"/>
          <w:b/>
          <w:bCs/>
          <w:sz w:val="28"/>
          <w:szCs w:val="28"/>
          <w:rtl/>
        </w:rPr>
        <w:t>בכתב, ל</w:t>
      </w:r>
      <w:r w:rsidR="00C74689">
        <w:rPr>
          <w:rFonts w:hint="cs"/>
          <w:b/>
          <w:bCs/>
          <w:sz w:val="28"/>
          <w:szCs w:val="28"/>
          <w:rtl/>
        </w:rPr>
        <w:t xml:space="preserve">ידי </w:t>
      </w:r>
      <w:r w:rsidR="003B4675">
        <w:rPr>
          <w:rFonts w:hint="cs"/>
          <w:b/>
          <w:bCs/>
          <w:sz w:val="28"/>
          <w:szCs w:val="28"/>
          <w:rtl/>
        </w:rPr>
        <w:t>מר עמי סנאי</w:t>
      </w:r>
      <w:r w:rsidR="00551799">
        <w:rPr>
          <w:rFonts w:hint="cs"/>
          <w:b/>
          <w:bCs/>
          <w:sz w:val="28"/>
          <w:szCs w:val="28"/>
          <w:rtl/>
        </w:rPr>
        <w:t>,</w:t>
      </w:r>
      <w:r w:rsidR="00C74689">
        <w:rPr>
          <w:rFonts w:hint="cs"/>
          <w:b/>
          <w:bCs/>
          <w:sz w:val="28"/>
          <w:szCs w:val="28"/>
          <w:rtl/>
        </w:rPr>
        <w:t xml:space="preserve"> </w:t>
      </w:r>
      <w:r w:rsidRPr="00CF729B">
        <w:rPr>
          <w:rFonts w:hint="cs"/>
          <w:b/>
          <w:bCs/>
          <w:sz w:val="28"/>
          <w:szCs w:val="28"/>
          <w:rtl/>
        </w:rPr>
        <w:t xml:space="preserve">לפקס שמספרו </w:t>
      </w:r>
      <w:r w:rsidR="00480259">
        <w:rPr>
          <w:rFonts w:hint="cs"/>
          <w:b/>
          <w:bCs/>
          <w:sz w:val="28"/>
          <w:szCs w:val="28"/>
          <w:rtl/>
        </w:rPr>
        <w:t>02-9663591</w:t>
      </w:r>
      <w:r w:rsidRPr="00CF729B">
        <w:rPr>
          <w:rFonts w:hint="cs"/>
          <w:b/>
          <w:bCs/>
          <w:sz w:val="28"/>
          <w:szCs w:val="28"/>
          <w:rtl/>
        </w:rPr>
        <w:t xml:space="preserve"> עד ליום </w:t>
      </w:r>
      <w:r w:rsidR="003D2387">
        <w:rPr>
          <w:rFonts w:hint="cs"/>
          <w:b/>
          <w:bCs/>
          <w:sz w:val="28"/>
          <w:szCs w:val="28"/>
          <w:rtl/>
        </w:rPr>
        <w:t>13</w:t>
      </w:r>
      <w:r w:rsidR="00EF5F81">
        <w:rPr>
          <w:rFonts w:hint="cs"/>
          <w:b/>
          <w:bCs/>
          <w:sz w:val="28"/>
          <w:szCs w:val="28"/>
          <w:rtl/>
        </w:rPr>
        <w:t>.1</w:t>
      </w:r>
      <w:r w:rsidR="001B3BD4">
        <w:rPr>
          <w:rFonts w:hint="cs"/>
          <w:b/>
          <w:bCs/>
          <w:sz w:val="28"/>
          <w:szCs w:val="28"/>
          <w:rtl/>
        </w:rPr>
        <w:t>1</w:t>
      </w:r>
      <w:r w:rsidR="00EF5F81">
        <w:rPr>
          <w:rFonts w:hint="cs"/>
          <w:b/>
          <w:bCs/>
          <w:sz w:val="28"/>
          <w:szCs w:val="28"/>
          <w:rtl/>
        </w:rPr>
        <w:t>.</w:t>
      </w:r>
      <w:r w:rsidR="00D55105">
        <w:rPr>
          <w:rFonts w:hint="cs"/>
          <w:b/>
          <w:bCs/>
          <w:sz w:val="28"/>
          <w:szCs w:val="28"/>
          <w:rtl/>
        </w:rPr>
        <w:t>13</w:t>
      </w:r>
      <w:r w:rsidRPr="00CF729B">
        <w:rPr>
          <w:rFonts w:hint="cs"/>
          <w:b/>
          <w:bCs/>
          <w:sz w:val="28"/>
          <w:szCs w:val="28"/>
          <w:rtl/>
        </w:rPr>
        <w:t xml:space="preserve">. מענה לשאלות יועבר עד ליום </w:t>
      </w:r>
      <w:r w:rsidR="003D2387">
        <w:rPr>
          <w:rFonts w:hint="cs"/>
          <w:b/>
          <w:bCs/>
          <w:sz w:val="28"/>
          <w:szCs w:val="28"/>
          <w:rtl/>
        </w:rPr>
        <w:t>18</w:t>
      </w:r>
      <w:r w:rsidR="00EF5F81">
        <w:rPr>
          <w:rFonts w:hint="cs"/>
          <w:b/>
          <w:bCs/>
          <w:sz w:val="28"/>
          <w:szCs w:val="28"/>
          <w:rtl/>
        </w:rPr>
        <w:t>.</w:t>
      </w:r>
      <w:r w:rsidR="00D55105">
        <w:rPr>
          <w:rFonts w:hint="cs"/>
          <w:b/>
          <w:bCs/>
          <w:sz w:val="28"/>
          <w:szCs w:val="28"/>
          <w:rtl/>
        </w:rPr>
        <w:t>1</w:t>
      </w:r>
      <w:r w:rsidR="001B3BD4">
        <w:rPr>
          <w:rFonts w:hint="cs"/>
          <w:b/>
          <w:bCs/>
          <w:sz w:val="28"/>
          <w:szCs w:val="28"/>
          <w:rtl/>
        </w:rPr>
        <w:t>1</w:t>
      </w:r>
      <w:r w:rsidR="00EF5F81">
        <w:rPr>
          <w:rFonts w:hint="cs"/>
          <w:b/>
          <w:bCs/>
          <w:sz w:val="28"/>
          <w:szCs w:val="28"/>
          <w:rtl/>
        </w:rPr>
        <w:t>.1</w:t>
      </w:r>
      <w:r w:rsidR="00D55105">
        <w:rPr>
          <w:rFonts w:hint="cs"/>
          <w:b/>
          <w:bCs/>
          <w:sz w:val="28"/>
          <w:szCs w:val="28"/>
          <w:rtl/>
        </w:rPr>
        <w:t>3</w:t>
      </w:r>
      <w:r w:rsidRPr="00CF729B">
        <w:rPr>
          <w:rFonts w:hint="cs"/>
          <w:b/>
          <w:bCs/>
          <w:sz w:val="28"/>
          <w:szCs w:val="28"/>
          <w:rtl/>
        </w:rPr>
        <w:t xml:space="preserve"> באמצעות פקס</w:t>
      </w:r>
      <w:r w:rsidR="00EF5F81">
        <w:rPr>
          <w:rFonts w:hint="cs"/>
          <w:b/>
          <w:bCs/>
          <w:sz w:val="28"/>
          <w:szCs w:val="28"/>
          <w:rtl/>
        </w:rPr>
        <w:t xml:space="preserve"> לכלל המשתתפים</w:t>
      </w:r>
      <w:r w:rsidR="00CF729B">
        <w:rPr>
          <w:rFonts w:ascii="Arial" w:hAnsi="Arial" w:hint="cs"/>
          <w:b/>
          <w:bCs/>
          <w:sz w:val="28"/>
          <w:szCs w:val="28"/>
          <w:rtl/>
        </w:rPr>
        <w:t>.</w:t>
      </w:r>
    </w:p>
    <w:p w:rsidR="005A77AD" w:rsidRPr="00EF5F81" w:rsidRDefault="005A77AD" w:rsidP="005A77AD">
      <w:pPr>
        <w:pStyle w:val="ListParagraph2"/>
        <w:rPr>
          <w:rFonts w:ascii="Arial" w:hAnsi="Arial"/>
          <w:sz w:val="24"/>
          <w:rtl/>
        </w:rPr>
      </w:pPr>
    </w:p>
    <w:p w:rsidR="009920A2" w:rsidRDefault="009920A2" w:rsidP="00F656AB">
      <w:pPr>
        <w:spacing w:line="276" w:lineRule="auto"/>
        <w:ind w:left="2160" w:firstLine="720"/>
        <w:jc w:val="center"/>
        <w:rPr>
          <w:sz w:val="28"/>
          <w:szCs w:val="28"/>
          <w:rtl/>
        </w:rPr>
      </w:pPr>
      <w:r w:rsidRPr="00F656AB">
        <w:rPr>
          <w:rFonts w:hint="cs"/>
          <w:sz w:val="28"/>
          <w:szCs w:val="28"/>
          <w:rtl/>
        </w:rPr>
        <w:t>בכבוד רב,</w:t>
      </w:r>
    </w:p>
    <w:p w:rsidR="0070366A" w:rsidRPr="00F656AB" w:rsidRDefault="0070366A" w:rsidP="00F656AB">
      <w:pPr>
        <w:spacing w:line="276" w:lineRule="auto"/>
        <w:ind w:left="2160" w:firstLine="720"/>
        <w:jc w:val="center"/>
        <w:rPr>
          <w:sz w:val="28"/>
          <w:szCs w:val="28"/>
          <w:rtl/>
        </w:rPr>
      </w:pPr>
    </w:p>
    <w:p w:rsidR="00CF729B" w:rsidRDefault="00CF729B" w:rsidP="00CF729B">
      <w:pPr>
        <w:spacing w:line="276" w:lineRule="auto"/>
        <w:ind w:left="2160" w:firstLine="720"/>
        <w:jc w:val="center"/>
        <w:rPr>
          <w:b/>
          <w:bCs/>
          <w:sz w:val="28"/>
          <w:szCs w:val="28"/>
          <w:rtl/>
        </w:rPr>
      </w:pPr>
      <w:r>
        <w:rPr>
          <w:rFonts w:hint="cs"/>
          <w:sz w:val="28"/>
          <w:szCs w:val="28"/>
          <w:rtl/>
        </w:rPr>
        <w:t>וועדת המכרזים</w:t>
      </w:r>
      <w:r w:rsidR="009920A2" w:rsidRPr="00F656AB">
        <w:rPr>
          <w:rFonts w:hint="cs"/>
          <w:b/>
          <w:bCs/>
          <w:sz w:val="28"/>
          <w:szCs w:val="28"/>
          <w:rtl/>
        </w:rPr>
        <w:t xml:space="preserve">      </w:t>
      </w:r>
    </w:p>
    <w:p w:rsidR="00493BE7" w:rsidRDefault="00493BE7" w:rsidP="005F7B0A">
      <w:pPr>
        <w:spacing w:line="360" w:lineRule="auto"/>
        <w:jc w:val="center"/>
        <w:rPr>
          <w:bCs/>
          <w:sz w:val="28"/>
          <w:szCs w:val="28"/>
          <w:u w:val="single"/>
          <w:rtl/>
        </w:rPr>
      </w:pPr>
    </w:p>
    <w:p w:rsidR="00134387" w:rsidRDefault="00134387" w:rsidP="00E772FC">
      <w:pPr>
        <w:spacing w:line="360" w:lineRule="auto"/>
        <w:jc w:val="center"/>
        <w:rPr>
          <w:bCs/>
          <w:sz w:val="28"/>
          <w:szCs w:val="28"/>
          <w:u w:val="single"/>
          <w:rtl/>
        </w:rPr>
      </w:pPr>
    </w:p>
    <w:p w:rsidR="00134387" w:rsidRDefault="00134387" w:rsidP="00E772FC">
      <w:pPr>
        <w:spacing w:line="360" w:lineRule="auto"/>
        <w:jc w:val="center"/>
        <w:rPr>
          <w:bCs/>
          <w:sz w:val="28"/>
          <w:szCs w:val="28"/>
          <w:u w:val="single"/>
          <w:rtl/>
        </w:rPr>
      </w:pPr>
    </w:p>
    <w:p w:rsidR="00D2413A" w:rsidRDefault="00D2413A" w:rsidP="00E772FC">
      <w:pPr>
        <w:spacing w:line="360" w:lineRule="auto"/>
        <w:jc w:val="center"/>
        <w:rPr>
          <w:bCs/>
          <w:sz w:val="28"/>
          <w:szCs w:val="28"/>
          <w:u w:val="single"/>
          <w:rtl/>
        </w:rPr>
      </w:pPr>
    </w:p>
    <w:p w:rsidR="00D2413A" w:rsidRDefault="00D2413A" w:rsidP="00E772FC">
      <w:pPr>
        <w:spacing w:line="360" w:lineRule="auto"/>
        <w:jc w:val="center"/>
        <w:rPr>
          <w:bCs/>
          <w:sz w:val="28"/>
          <w:szCs w:val="28"/>
          <w:u w:val="single"/>
          <w:rtl/>
        </w:rPr>
      </w:pPr>
    </w:p>
    <w:p w:rsidR="00D2413A" w:rsidRDefault="00D2413A" w:rsidP="00E772FC">
      <w:pPr>
        <w:spacing w:line="360" w:lineRule="auto"/>
        <w:jc w:val="center"/>
        <w:rPr>
          <w:bCs/>
          <w:sz w:val="28"/>
          <w:szCs w:val="28"/>
          <w:u w:val="single"/>
          <w:rtl/>
        </w:rPr>
      </w:pPr>
    </w:p>
    <w:p w:rsidR="00D2413A" w:rsidRDefault="00D2413A" w:rsidP="00E772FC">
      <w:pPr>
        <w:spacing w:line="360" w:lineRule="auto"/>
        <w:jc w:val="center"/>
        <w:rPr>
          <w:bCs/>
          <w:sz w:val="28"/>
          <w:szCs w:val="28"/>
          <w:u w:val="single"/>
          <w:rtl/>
        </w:rPr>
      </w:pPr>
    </w:p>
    <w:p w:rsidR="00D2413A" w:rsidRDefault="00D2413A" w:rsidP="00E772FC">
      <w:pPr>
        <w:spacing w:line="360" w:lineRule="auto"/>
        <w:jc w:val="center"/>
        <w:rPr>
          <w:bCs/>
          <w:sz w:val="28"/>
          <w:szCs w:val="28"/>
          <w:u w:val="single"/>
          <w:rtl/>
        </w:rPr>
      </w:pPr>
    </w:p>
    <w:p w:rsidR="00D2413A" w:rsidRDefault="00D2413A" w:rsidP="00E772FC">
      <w:pPr>
        <w:spacing w:line="360" w:lineRule="auto"/>
        <w:jc w:val="center"/>
        <w:rPr>
          <w:bCs/>
          <w:sz w:val="28"/>
          <w:szCs w:val="28"/>
          <w:u w:val="single"/>
          <w:rtl/>
        </w:rPr>
      </w:pPr>
    </w:p>
    <w:p w:rsidR="00D2413A" w:rsidRDefault="00D2413A" w:rsidP="00E772FC">
      <w:pPr>
        <w:spacing w:line="360" w:lineRule="auto"/>
        <w:jc w:val="center"/>
        <w:rPr>
          <w:bCs/>
          <w:sz w:val="28"/>
          <w:szCs w:val="28"/>
          <w:u w:val="single"/>
          <w:rtl/>
        </w:rPr>
      </w:pPr>
    </w:p>
    <w:p w:rsidR="00D2413A" w:rsidRDefault="00D2413A" w:rsidP="00E772FC">
      <w:pPr>
        <w:spacing w:line="360" w:lineRule="auto"/>
        <w:jc w:val="center"/>
        <w:rPr>
          <w:bCs/>
          <w:sz w:val="28"/>
          <w:szCs w:val="28"/>
          <w:u w:val="single"/>
          <w:rtl/>
        </w:rPr>
      </w:pPr>
    </w:p>
    <w:p w:rsidR="00D2413A" w:rsidRDefault="00D2413A" w:rsidP="00E772FC">
      <w:pPr>
        <w:spacing w:line="360" w:lineRule="auto"/>
        <w:jc w:val="center"/>
        <w:rPr>
          <w:bCs/>
          <w:sz w:val="28"/>
          <w:szCs w:val="28"/>
          <w:u w:val="single"/>
          <w:rtl/>
        </w:rPr>
      </w:pPr>
    </w:p>
    <w:p w:rsidR="00D2413A" w:rsidRDefault="00D2413A" w:rsidP="00E772FC">
      <w:pPr>
        <w:spacing w:line="360" w:lineRule="auto"/>
        <w:jc w:val="center"/>
        <w:rPr>
          <w:bCs/>
          <w:sz w:val="28"/>
          <w:szCs w:val="28"/>
          <w:u w:val="single"/>
          <w:rtl/>
        </w:rPr>
      </w:pPr>
    </w:p>
    <w:p w:rsidR="00D2413A" w:rsidRDefault="00D2413A" w:rsidP="00E772FC">
      <w:pPr>
        <w:spacing w:line="360" w:lineRule="auto"/>
        <w:jc w:val="center"/>
        <w:rPr>
          <w:bCs/>
          <w:sz w:val="28"/>
          <w:szCs w:val="28"/>
          <w:u w:val="single"/>
          <w:rtl/>
        </w:rPr>
      </w:pPr>
    </w:p>
    <w:p w:rsidR="00D2413A" w:rsidRDefault="00D2413A" w:rsidP="00E772FC">
      <w:pPr>
        <w:spacing w:line="360" w:lineRule="auto"/>
        <w:jc w:val="center"/>
        <w:rPr>
          <w:bCs/>
          <w:sz w:val="28"/>
          <w:szCs w:val="28"/>
          <w:u w:val="single"/>
          <w:rtl/>
        </w:rPr>
      </w:pPr>
    </w:p>
    <w:p w:rsidR="00D2413A" w:rsidRDefault="00D2413A" w:rsidP="00E772FC">
      <w:pPr>
        <w:spacing w:line="360" w:lineRule="auto"/>
        <w:jc w:val="center"/>
        <w:rPr>
          <w:bCs/>
          <w:sz w:val="28"/>
          <w:szCs w:val="28"/>
          <w:u w:val="single"/>
          <w:rtl/>
        </w:rPr>
      </w:pPr>
    </w:p>
    <w:p w:rsidR="00D2413A" w:rsidRDefault="00D2413A" w:rsidP="00E772FC">
      <w:pPr>
        <w:spacing w:line="360" w:lineRule="auto"/>
        <w:jc w:val="center"/>
        <w:rPr>
          <w:bCs/>
          <w:sz w:val="28"/>
          <w:szCs w:val="28"/>
          <w:u w:val="single"/>
          <w:rtl/>
        </w:rPr>
      </w:pPr>
    </w:p>
    <w:p w:rsidR="00D2413A" w:rsidRDefault="00D2413A" w:rsidP="00E772FC">
      <w:pPr>
        <w:spacing w:line="360" w:lineRule="auto"/>
        <w:jc w:val="center"/>
        <w:rPr>
          <w:bCs/>
          <w:sz w:val="28"/>
          <w:szCs w:val="28"/>
          <w:u w:val="single"/>
          <w:rtl/>
        </w:rPr>
      </w:pPr>
    </w:p>
    <w:p w:rsidR="00D2413A" w:rsidRDefault="00D2413A" w:rsidP="00E772FC">
      <w:pPr>
        <w:spacing w:line="360" w:lineRule="auto"/>
        <w:jc w:val="center"/>
        <w:rPr>
          <w:bCs/>
          <w:sz w:val="28"/>
          <w:szCs w:val="28"/>
          <w:u w:val="single"/>
          <w:rtl/>
        </w:rPr>
      </w:pPr>
    </w:p>
    <w:p w:rsidR="00D2413A" w:rsidRDefault="00D2413A" w:rsidP="00E772FC">
      <w:pPr>
        <w:spacing w:line="360" w:lineRule="auto"/>
        <w:jc w:val="center"/>
        <w:rPr>
          <w:bCs/>
          <w:sz w:val="28"/>
          <w:szCs w:val="28"/>
          <w:u w:val="single"/>
          <w:rtl/>
        </w:rPr>
      </w:pPr>
    </w:p>
    <w:p w:rsidR="00D2413A" w:rsidRDefault="00D2413A" w:rsidP="00E772FC">
      <w:pPr>
        <w:spacing w:line="360" w:lineRule="auto"/>
        <w:jc w:val="center"/>
        <w:rPr>
          <w:bCs/>
          <w:sz w:val="28"/>
          <w:szCs w:val="28"/>
          <w:u w:val="single"/>
          <w:rtl/>
        </w:rPr>
      </w:pPr>
    </w:p>
    <w:p w:rsidR="00D2413A" w:rsidRDefault="00D2413A" w:rsidP="00E772FC">
      <w:pPr>
        <w:spacing w:line="360" w:lineRule="auto"/>
        <w:jc w:val="center"/>
        <w:rPr>
          <w:bCs/>
          <w:sz w:val="28"/>
          <w:szCs w:val="28"/>
          <w:u w:val="single"/>
          <w:rtl/>
        </w:rPr>
      </w:pPr>
    </w:p>
    <w:p w:rsidR="00D2413A" w:rsidRDefault="00D2413A" w:rsidP="00E772FC">
      <w:pPr>
        <w:spacing w:line="360" w:lineRule="auto"/>
        <w:jc w:val="center"/>
        <w:rPr>
          <w:bCs/>
          <w:sz w:val="28"/>
          <w:szCs w:val="28"/>
          <w:u w:val="single"/>
          <w:rtl/>
        </w:rPr>
      </w:pPr>
    </w:p>
    <w:p w:rsidR="00D2413A" w:rsidRDefault="00D2413A" w:rsidP="00E772FC">
      <w:pPr>
        <w:spacing w:line="360" w:lineRule="auto"/>
        <w:jc w:val="center"/>
        <w:rPr>
          <w:bCs/>
          <w:sz w:val="28"/>
          <w:szCs w:val="28"/>
          <w:u w:val="single"/>
          <w:rtl/>
        </w:rPr>
      </w:pPr>
    </w:p>
    <w:p w:rsidR="0049593B" w:rsidRDefault="0049593B" w:rsidP="00E772FC">
      <w:pPr>
        <w:spacing w:line="360" w:lineRule="auto"/>
        <w:jc w:val="center"/>
        <w:rPr>
          <w:bCs/>
          <w:sz w:val="28"/>
          <w:szCs w:val="28"/>
          <w:u w:val="single"/>
          <w:rtl/>
        </w:rPr>
      </w:pPr>
    </w:p>
    <w:p w:rsidR="0049593B" w:rsidRDefault="0049593B" w:rsidP="00E772FC">
      <w:pPr>
        <w:spacing w:line="360" w:lineRule="auto"/>
        <w:jc w:val="center"/>
        <w:rPr>
          <w:bCs/>
          <w:sz w:val="28"/>
          <w:szCs w:val="28"/>
          <w:u w:val="single"/>
          <w:rtl/>
        </w:rPr>
      </w:pPr>
    </w:p>
    <w:p w:rsidR="0049593B" w:rsidRDefault="0049593B" w:rsidP="00E772FC">
      <w:pPr>
        <w:spacing w:line="360" w:lineRule="auto"/>
        <w:jc w:val="center"/>
        <w:rPr>
          <w:bCs/>
          <w:sz w:val="28"/>
          <w:szCs w:val="28"/>
          <w:u w:val="single"/>
          <w:rtl/>
        </w:rPr>
      </w:pPr>
    </w:p>
    <w:p w:rsidR="005F7B0A" w:rsidRPr="006F0D2C" w:rsidRDefault="006D7102" w:rsidP="00E772FC">
      <w:pPr>
        <w:spacing w:line="360" w:lineRule="auto"/>
        <w:jc w:val="center"/>
        <w:rPr>
          <w:bCs/>
          <w:sz w:val="28"/>
          <w:szCs w:val="28"/>
          <w:u w:val="single"/>
        </w:rPr>
      </w:pPr>
      <w:r>
        <w:rPr>
          <w:rFonts w:hint="cs"/>
          <w:bCs/>
          <w:sz w:val="28"/>
          <w:szCs w:val="28"/>
          <w:u w:val="single"/>
          <w:rtl/>
        </w:rPr>
        <w:t>ה</w:t>
      </w:r>
      <w:r w:rsidR="005F7B0A" w:rsidRPr="006F0D2C">
        <w:rPr>
          <w:rFonts w:hint="cs"/>
          <w:bCs/>
          <w:sz w:val="28"/>
          <w:szCs w:val="28"/>
          <w:u w:val="single"/>
          <w:rtl/>
        </w:rPr>
        <w:t xml:space="preserve"> ס כ ם</w:t>
      </w:r>
      <w:r w:rsidR="005F7B0A">
        <w:rPr>
          <w:rFonts w:hint="cs"/>
          <w:bCs/>
          <w:sz w:val="28"/>
          <w:szCs w:val="28"/>
          <w:u w:val="single"/>
          <w:rtl/>
        </w:rPr>
        <w:t xml:space="preserve"> - נספח </w:t>
      </w:r>
      <w:r w:rsidR="00E772FC">
        <w:rPr>
          <w:rFonts w:hint="cs"/>
          <w:bCs/>
          <w:sz w:val="28"/>
          <w:szCs w:val="28"/>
          <w:u w:val="single"/>
          <w:rtl/>
        </w:rPr>
        <w:t>ב</w:t>
      </w:r>
      <w:r w:rsidR="005F7B0A">
        <w:rPr>
          <w:rFonts w:hint="cs"/>
          <w:bCs/>
          <w:sz w:val="28"/>
          <w:szCs w:val="28"/>
          <w:u w:val="single"/>
          <w:rtl/>
        </w:rPr>
        <w:t>'</w:t>
      </w:r>
    </w:p>
    <w:p w:rsidR="005F7B0A" w:rsidRPr="006F0D2C" w:rsidRDefault="005F7B0A" w:rsidP="005F7B0A">
      <w:pPr>
        <w:spacing w:line="360" w:lineRule="auto"/>
        <w:jc w:val="center"/>
        <w:rPr>
          <w:bCs/>
          <w:u w:val="single"/>
        </w:rPr>
      </w:pPr>
    </w:p>
    <w:p w:rsidR="005F7B0A" w:rsidRPr="006F0D2C" w:rsidRDefault="005F7B0A" w:rsidP="005F7B0A">
      <w:pPr>
        <w:spacing w:line="360" w:lineRule="auto"/>
        <w:jc w:val="center"/>
        <w:rPr>
          <w:bCs/>
          <w:u w:val="single"/>
          <w:rtl/>
        </w:rPr>
      </w:pPr>
    </w:p>
    <w:p w:rsidR="005F7B0A" w:rsidRPr="006F0D2C" w:rsidRDefault="005F7B0A" w:rsidP="00EF5F81">
      <w:pPr>
        <w:widowControl w:val="0"/>
        <w:spacing w:after="120" w:line="360" w:lineRule="auto"/>
        <w:jc w:val="center"/>
        <w:rPr>
          <w:bCs/>
          <w:rtl/>
        </w:rPr>
      </w:pPr>
      <w:r w:rsidRPr="006F0D2C">
        <w:rPr>
          <w:rFonts w:hint="cs"/>
          <w:bCs/>
          <w:rtl/>
        </w:rPr>
        <w:t xml:space="preserve">שנעשה ונחתם בירושלים ביום _____ לחודש </w:t>
      </w:r>
      <w:r>
        <w:rPr>
          <w:rFonts w:hint="cs"/>
          <w:bCs/>
          <w:rtl/>
        </w:rPr>
        <w:t>_______</w:t>
      </w:r>
      <w:r w:rsidRPr="006F0D2C">
        <w:rPr>
          <w:rFonts w:hint="cs"/>
          <w:bCs/>
          <w:rtl/>
        </w:rPr>
        <w:t xml:space="preserve"> שנת  </w:t>
      </w:r>
      <w:r w:rsidR="00EF5F81">
        <w:rPr>
          <w:rFonts w:hint="cs"/>
          <w:bCs/>
          <w:rtl/>
        </w:rPr>
        <w:t>_____</w:t>
      </w:r>
    </w:p>
    <w:p w:rsidR="005F7B0A" w:rsidRPr="006F0D2C" w:rsidRDefault="005F7B0A" w:rsidP="005F7B0A">
      <w:pPr>
        <w:widowControl w:val="0"/>
        <w:spacing w:after="120" w:line="360" w:lineRule="auto"/>
        <w:jc w:val="center"/>
        <w:rPr>
          <w:bCs/>
          <w:rtl/>
        </w:rPr>
      </w:pPr>
    </w:p>
    <w:p w:rsidR="005F7B0A" w:rsidRPr="006F0D2C" w:rsidRDefault="005F7B0A" w:rsidP="009356B6">
      <w:pPr>
        <w:widowControl w:val="0"/>
        <w:spacing w:after="120" w:line="360" w:lineRule="auto"/>
        <w:ind w:left="907" w:hanging="907"/>
        <w:jc w:val="both"/>
        <w:rPr>
          <w:rtl/>
        </w:rPr>
      </w:pPr>
      <w:r w:rsidRPr="006F0D2C">
        <w:rPr>
          <w:rFonts w:hint="cs"/>
          <w:bCs/>
          <w:rtl/>
        </w:rPr>
        <w:t>בין:</w:t>
      </w:r>
      <w:r w:rsidRPr="006F0D2C">
        <w:rPr>
          <w:rFonts w:hint="cs"/>
          <w:bCs/>
          <w:rtl/>
        </w:rPr>
        <w:tab/>
      </w:r>
      <w:r w:rsidR="00493BE7">
        <w:rPr>
          <w:rFonts w:hint="cs"/>
          <w:rtl/>
        </w:rPr>
        <w:t xml:space="preserve">המשרד לשירותי </w:t>
      </w:r>
      <w:r w:rsidRPr="006F0D2C">
        <w:rPr>
          <w:rFonts w:hint="cs"/>
          <w:rtl/>
        </w:rPr>
        <w:t>דת</w:t>
      </w:r>
      <w:r>
        <w:rPr>
          <w:rFonts w:hint="cs"/>
          <w:rtl/>
        </w:rPr>
        <w:t>,</w:t>
      </w:r>
      <w:r w:rsidRPr="006F0D2C">
        <w:rPr>
          <w:rFonts w:hint="cs"/>
          <w:rtl/>
        </w:rPr>
        <w:t xml:space="preserve"> </w:t>
      </w:r>
      <w:r w:rsidR="009356B6">
        <w:rPr>
          <w:rFonts w:hint="cs"/>
          <w:rtl/>
        </w:rPr>
        <w:t xml:space="preserve">המיוצג על ידי המנהל הכללי של המשרד לשירותי דת </w:t>
      </w:r>
      <w:r w:rsidRPr="006F0D2C">
        <w:rPr>
          <w:rFonts w:hint="cs"/>
          <w:rtl/>
        </w:rPr>
        <w:t>ביחד עם חשב ה</w:t>
      </w:r>
      <w:r w:rsidR="00493BE7">
        <w:rPr>
          <w:rFonts w:hint="cs"/>
          <w:rtl/>
        </w:rPr>
        <w:t>משרד ל</w:t>
      </w:r>
      <w:r w:rsidRPr="006F0D2C">
        <w:rPr>
          <w:rFonts w:hint="cs"/>
          <w:rtl/>
        </w:rPr>
        <w:t xml:space="preserve">שירותי דת   (להלן: </w:t>
      </w:r>
      <w:r w:rsidRPr="006F0D2C">
        <w:rPr>
          <w:rFonts w:hint="cs"/>
          <w:b/>
          <w:bCs/>
          <w:rtl/>
        </w:rPr>
        <w:t>"המשרד"</w:t>
      </w:r>
      <w:r w:rsidRPr="006F0D2C">
        <w:rPr>
          <w:rFonts w:hint="cs"/>
          <w:rtl/>
        </w:rPr>
        <w:t>);</w:t>
      </w:r>
    </w:p>
    <w:p w:rsidR="005F7B0A" w:rsidRPr="006F0D2C" w:rsidRDefault="005F7B0A" w:rsidP="009356B6">
      <w:pPr>
        <w:widowControl w:val="0"/>
        <w:tabs>
          <w:tab w:val="left" w:pos="1680"/>
        </w:tabs>
        <w:spacing w:after="120" w:line="360" w:lineRule="auto"/>
        <w:ind w:left="907" w:hanging="907"/>
        <w:jc w:val="both"/>
        <w:rPr>
          <w:bCs/>
          <w:u w:val="single"/>
          <w:rtl/>
        </w:rPr>
      </w:pPr>
      <w:r w:rsidRPr="00012242">
        <w:rPr>
          <w:rFonts w:hint="cs"/>
          <w:bCs/>
          <w:rtl/>
        </w:rPr>
        <w:tab/>
      </w:r>
      <w:r w:rsidRPr="00012242">
        <w:rPr>
          <w:rFonts w:hint="cs"/>
          <w:bCs/>
          <w:rtl/>
        </w:rPr>
        <w:tab/>
      </w:r>
      <w:r w:rsidRPr="00012242">
        <w:rPr>
          <w:rFonts w:hint="cs"/>
          <w:bCs/>
          <w:rtl/>
        </w:rPr>
        <w:tab/>
      </w:r>
      <w:r w:rsidRPr="00012242">
        <w:rPr>
          <w:rFonts w:hint="cs"/>
          <w:bCs/>
          <w:rtl/>
        </w:rPr>
        <w:tab/>
      </w:r>
      <w:r>
        <w:rPr>
          <w:rFonts w:hint="cs"/>
          <w:bCs/>
          <w:rtl/>
        </w:rPr>
        <w:t xml:space="preserve">                                                                                      </w:t>
      </w:r>
      <w:r w:rsidRPr="006F0D2C">
        <w:rPr>
          <w:rFonts w:hint="cs"/>
          <w:bCs/>
          <w:u w:val="single"/>
          <w:rtl/>
        </w:rPr>
        <w:t>מצד אחד</w:t>
      </w:r>
    </w:p>
    <w:p w:rsidR="005F7B0A" w:rsidRPr="006F0D2C" w:rsidRDefault="005F7B0A" w:rsidP="005F7B0A">
      <w:pPr>
        <w:widowControl w:val="0"/>
        <w:tabs>
          <w:tab w:val="left" w:pos="1680"/>
        </w:tabs>
        <w:spacing w:after="120" w:line="360" w:lineRule="auto"/>
        <w:ind w:left="907" w:hanging="907"/>
        <w:jc w:val="both"/>
        <w:rPr>
          <w:bCs/>
          <w:u w:val="single"/>
          <w:rtl/>
        </w:rPr>
      </w:pPr>
    </w:p>
    <w:p w:rsidR="005F7B0A" w:rsidRPr="006F0D2C" w:rsidRDefault="005F7B0A" w:rsidP="005F7B0A">
      <w:pPr>
        <w:tabs>
          <w:tab w:val="left" w:pos="927"/>
        </w:tabs>
        <w:spacing w:before="120" w:line="360" w:lineRule="auto"/>
        <w:ind w:left="907" w:hanging="907"/>
        <w:jc w:val="both"/>
        <w:rPr>
          <w:rFonts w:ascii="Book Antiqua" w:hAnsi="Book Antiqua"/>
          <w:rtl/>
        </w:rPr>
      </w:pPr>
      <w:r w:rsidRPr="006F0D2C">
        <w:rPr>
          <w:rFonts w:hint="cs"/>
          <w:bCs/>
          <w:rtl/>
        </w:rPr>
        <w:t>ובין:</w:t>
      </w:r>
      <w:r w:rsidRPr="006F0D2C">
        <w:rPr>
          <w:rFonts w:hint="cs"/>
          <w:bCs/>
          <w:rtl/>
        </w:rPr>
        <w:tab/>
      </w:r>
      <w:r>
        <w:rPr>
          <w:rFonts w:hint="cs"/>
          <w:b/>
          <w:rtl/>
        </w:rPr>
        <w:t>_________</w:t>
      </w:r>
      <w:r w:rsidRPr="00AA4A49">
        <w:rPr>
          <w:rFonts w:hint="cs"/>
          <w:b/>
          <w:rtl/>
        </w:rPr>
        <w:t xml:space="preserve">, </w:t>
      </w:r>
      <w:r>
        <w:rPr>
          <w:rFonts w:hint="cs"/>
          <w:b/>
          <w:rtl/>
        </w:rPr>
        <w:t xml:space="preserve">נושא </w:t>
      </w:r>
      <w:r w:rsidRPr="00AA4A49">
        <w:rPr>
          <w:rFonts w:hint="cs"/>
          <w:b/>
          <w:rtl/>
        </w:rPr>
        <w:t>ת"ז</w:t>
      </w:r>
      <w:r>
        <w:rPr>
          <w:rFonts w:hint="cs"/>
          <w:bCs/>
          <w:rtl/>
        </w:rPr>
        <w:t xml:space="preserve"> </w:t>
      </w:r>
      <w:r>
        <w:rPr>
          <w:rFonts w:ascii="Book Antiqua" w:hAnsi="Book Antiqua" w:hint="cs"/>
          <w:rtl/>
        </w:rPr>
        <w:t xml:space="preserve">__________ שכתובתו: _______________ (להלן: </w:t>
      </w:r>
      <w:r>
        <w:rPr>
          <w:rFonts w:ascii="Book Antiqua" w:hAnsi="Book Antiqua" w:hint="cs"/>
          <w:b/>
          <w:bCs/>
          <w:rtl/>
        </w:rPr>
        <w:t xml:space="preserve">   </w:t>
      </w:r>
      <w:r w:rsidRPr="00AA4A49">
        <w:rPr>
          <w:rFonts w:ascii="Book Antiqua" w:hAnsi="Book Antiqua" w:hint="cs"/>
          <w:b/>
          <w:bCs/>
          <w:rtl/>
        </w:rPr>
        <w:t>"הספק"</w:t>
      </w:r>
      <w:r>
        <w:rPr>
          <w:rFonts w:ascii="Book Antiqua" w:hAnsi="Book Antiqua" w:hint="cs"/>
          <w:rtl/>
        </w:rPr>
        <w:t>);</w:t>
      </w:r>
    </w:p>
    <w:p w:rsidR="005F7B0A" w:rsidRPr="006F0D2C" w:rsidRDefault="005F7B0A" w:rsidP="005F7B0A">
      <w:pPr>
        <w:pStyle w:val="3"/>
        <w:jc w:val="both"/>
        <w:rPr>
          <w:rFonts w:ascii="Book Antiqua" w:hAnsi="Book Antiqua" w:cs="David"/>
          <w:rtl/>
        </w:rPr>
      </w:pPr>
    </w:p>
    <w:p w:rsidR="005F7B0A" w:rsidRPr="006F0D2C" w:rsidRDefault="005F7B0A" w:rsidP="009356B6">
      <w:pPr>
        <w:widowControl w:val="0"/>
        <w:tabs>
          <w:tab w:val="left" w:pos="2280"/>
        </w:tabs>
        <w:spacing w:after="120" w:line="360" w:lineRule="auto"/>
        <w:ind w:left="907" w:hanging="907"/>
        <w:jc w:val="both"/>
        <w:rPr>
          <w:bCs/>
          <w:u w:val="single"/>
          <w:rtl/>
        </w:rPr>
      </w:pPr>
      <w:r>
        <w:rPr>
          <w:rFonts w:hint="cs"/>
          <w:bCs/>
          <w:rtl/>
        </w:rPr>
        <w:t xml:space="preserve">                                                                                                                                              </w:t>
      </w:r>
      <w:r w:rsidRPr="006F0D2C">
        <w:rPr>
          <w:rFonts w:hint="cs"/>
          <w:bCs/>
          <w:u w:val="single"/>
          <w:rtl/>
        </w:rPr>
        <w:t>מצד שני</w:t>
      </w:r>
    </w:p>
    <w:p w:rsidR="005F7B0A" w:rsidRPr="006F0D2C" w:rsidRDefault="005F7B0A" w:rsidP="005F7B0A">
      <w:pPr>
        <w:widowControl w:val="0"/>
        <w:tabs>
          <w:tab w:val="left" w:pos="2280"/>
        </w:tabs>
        <w:spacing w:after="120" w:line="360" w:lineRule="auto"/>
        <w:ind w:left="907" w:hanging="907"/>
        <w:jc w:val="both"/>
        <w:rPr>
          <w:bCs/>
          <w:u w:val="single"/>
          <w:rtl/>
        </w:rPr>
      </w:pPr>
    </w:p>
    <w:p w:rsidR="005F7B0A" w:rsidRPr="006F0D2C" w:rsidRDefault="005F7B0A" w:rsidP="005F7B0A">
      <w:pPr>
        <w:jc w:val="both"/>
        <w:rPr>
          <w:rFonts w:ascii="Book Antiqua" w:hAnsi="Book Antiqua"/>
          <w:rtl/>
        </w:rPr>
      </w:pPr>
    </w:p>
    <w:p w:rsidR="005F7B0A" w:rsidRPr="006F0D2C" w:rsidRDefault="005F7B0A" w:rsidP="005F7B0A">
      <w:pPr>
        <w:ind w:left="720" w:hanging="720"/>
        <w:jc w:val="both"/>
        <w:rPr>
          <w:rFonts w:ascii="Book Antiqua" w:hAnsi="Book Antiqua"/>
          <w:b/>
          <w:bCs/>
          <w:u w:val="single"/>
          <w:rtl/>
        </w:rPr>
      </w:pPr>
    </w:p>
    <w:p w:rsidR="005F7B0A" w:rsidRPr="006F0D2C" w:rsidRDefault="005F7B0A" w:rsidP="00E22A60">
      <w:pPr>
        <w:spacing w:after="120" w:line="360" w:lineRule="auto"/>
        <w:ind w:left="716" w:hanging="690"/>
        <w:jc w:val="both"/>
        <w:rPr>
          <w:rFonts w:ascii="Book Antiqua" w:hAnsi="Book Antiqua"/>
          <w:rtl/>
        </w:rPr>
      </w:pPr>
      <w:r w:rsidRPr="006F0D2C">
        <w:rPr>
          <w:rFonts w:ascii="Book Antiqua" w:hAnsi="Book Antiqua" w:hint="cs"/>
          <w:b/>
          <w:bCs/>
          <w:rtl/>
        </w:rPr>
        <w:t>הואיל</w:t>
      </w:r>
      <w:r w:rsidRPr="006F0D2C">
        <w:rPr>
          <w:rFonts w:ascii="Book Antiqua" w:hAnsi="Book Antiqua" w:hint="cs"/>
          <w:rtl/>
        </w:rPr>
        <w:tab/>
        <w:t xml:space="preserve">והמשרד מעונין </w:t>
      </w:r>
      <w:r>
        <w:rPr>
          <w:rFonts w:ascii="Book Antiqua" w:hAnsi="Book Antiqua" w:hint="cs"/>
          <w:rtl/>
        </w:rPr>
        <w:t xml:space="preserve">בביצוע קורס </w:t>
      </w:r>
      <w:r w:rsidR="009356B6">
        <w:rPr>
          <w:rFonts w:ascii="Book Antiqua" w:hAnsi="Book Antiqua" w:hint="cs"/>
          <w:rtl/>
        </w:rPr>
        <w:t>להכשרת משגיחי כשרות, עבור בני ה</w:t>
      </w:r>
      <w:r>
        <w:rPr>
          <w:rFonts w:ascii="Book Antiqua" w:hAnsi="Book Antiqua" w:hint="cs"/>
          <w:rtl/>
        </w:rPr>
        <w:t>עדה האתיופית</w:t>
      </w:r>
      <w:r w:rsidR="009356B6">
        <w:rPr>
          <w:rFonts w:ascii="Book Antiqua" w:hAnsi="Book Antiqua" w:hint="cs"/>
          <w:rtl/>
        </w:rPr>
        <w:t>, ש</w:t>
      </w:r>
      <w:r w:rsidR="00E22A60">
        <w:rPr>
          <w:rFonts w:ascii="Book Antiqua" w:hAnsi="Book Antiqua" w:hint="cs"/>
          <w:rtl/>
        </w:rPr>
        <w:t xml:space="preserve">בסופו ייגשו התלמידים </w:t>
      </w:r>
      <w:r w:rsidR="009356B6">
        <w:rPr>
          <w:rFonts w:ascii="Book Antiqua" w:hAnsi="Book Antiqua" w:hint="cs"/>
          <w:rtl/>
        </w:rPr>
        <w:t>לבחינות הרבנות הראשית לי</w:t>
      </w:r>
      <w:r w:rsidR="00E22A60">
        <w:rPr>
          <w:rFonts w:ascii="Book Antiqua" w:hAnsi="Book Antiqua" w:hint="cs"/>
          <w:rtl/>
        </w:rPr>
        <w:t>ש</w:t>
      </w:r>
      <w:r w:rsidR="009356B6">
        <w:rPr>
          <w:rFonts w:ascii="Book Antiqua" w:hAnsi="Book Antiqua" w:hint="cs"/>
          <w:rtl/>
        </w:rPr>
        <w:t xml:space="preserve">ראל </w:t>
      </w:r>
      <w:r>
        <w:rPr>
          <w:rFonts w:ascii="Book Antiqua" w:hAnsi="Book Antiqua" w:hint="cs"/>
          <w:rtl/>
        </w:rPr>
        <w:t xml:space="preserve">(להלן:   </w:t>
      </w:r>
      <w:r w:rsidRPr="00AA4A49">
        <w:rPr>
          <w:rFonts w:ascii="Book Antiqua" w:hAnsi="Book Antiqua" w:hint="cs"/>
          <w:b/>
          <w:bCs/>
          <w:rtl/>
        </w:rPr>
        <w:t>"השירותים"</w:t>
      </w:r>
      <w:r w:rsidR="002A3C3B">
        <w:rPr>
          <w:rFonts w:ascii="Book Antiqua" w:hAnsi="Book Antiqua" w:hint="cs"/>
          <w:rtl/>
        </w:rPr>
        <w:t xml:space="preserve"> או </w:t>
      </w:r>
      <w:r w:rsidR="002A3C3B" w:rsidRPr="002A3C3B">
        <w:rPr>
          <w:rFonts w:ascii="Book Antiqua" w:hAnsi="Book Antiqua" w:hint="cs"/>
          <w:b/>
          <w:bCs/>
          <w:rtl/>
        </w:rPr>
        <w:t>"הקורס"</w:t>
      </w:r>
      <w:r>
        <w:rPr>
          <w:rFonts w:ascii="Book Antiqua" w:hAnsi="Book Antiqua" w:hint="cs"/>
          <w:rtl/>
        </w:rPr>
        <w:t>)</w:t>
      </w:r>
      <w:r w:rsidRPr="006F0D2C">
        <w:rPr>
          <w:rFonts w:ascii="Book Antiqua" w:hAnsi="Book Antiqua" w:hint="cs"/>
          <w:rtl/>
        </w:rPr>
        <w:t>.</w:t>
      </w:r>
    </w:p>
    <w:p w:rsidR="005F7B0A" w:rsidRDefault="005F7B0A" w:rsidP="00E22A60">
      <w:pPr>
        <w:spacing w:after="120" w:line="360" w:lineRule="auto"/>
        <w:ind w:left="720" w:hanging="720"/>
        <w:jc w:val="both"/>
        <w:rPr>
          <w:rtl/>
        </w:rPr>
      </w:pPr>
      <w:r w:rsidRPr="006F0D2C">
        <w:rPr>
          <w:rFonts w:ascii="Book Antiqua" w:hAnsi="Book Antiqua" w:hint="cs"/>
          <w:b/>
          <w:bCs/>
          <w:rtl/>
        </w:rPr>
        <w:t>והואיל</w:t>
      </w:r>
      <w:r w:rsidRPr="006F0D2C">
        <w:rPr>
          <w:rFonts w:ascii="Book Antiqua" w:hAnsi="Book Antiqua" w:hint="cs"/>
          <w:rtl/>
        </w:rPr>
        <w:tab/>
      </w:r>
      <w:r w:rsidRPr="006F0D2C">
        <w:rPr>
          <w:rFonts w:hint="cs"/>
          <w:rtl/>
        </w:rPr>
        <w:t xml:space="preserve">והספק מצהיר כי הוא </w:t>
      </w:r>
      <w:r>
        <w:rPr>
          <w:rFonts w:hint="cs"/>
          <w:rtl/>
        </w:rPr>
        <w:t xml:space="preserve">מכון </w:t>
      </w:r>
      <w:r w:rsidR="009356B6">
        <w:rPr>
          <w:rFonts w:hint="cs"/>
          <w:rtl/>
        </w:rPr>
        <w:t>העומד בדרישות הרבנות הראשית ב</w:t>
      </w:r>
      <w:r w:rsidR="00E22A60">
        <w:rPr>
          <w:rFonts w:hint="cs"/>
          <w:rtl/>
        </w:rPr>
        <w:t>כ</w:t>
      </w:r>
      <w:r w:rsidR="009356B6">
        <w:rPr>
          <w:rFonts w:hint="cs"/>
          <w:rtl/>
        </w:rPr>
        <w:t xml:space="preserve">ל הנוגע להכשרת משגיחי כשרות </w:t>
      </w:r>
      <w:r>
        <w:rPr>
          <w:rFonts w:hint="cs"/>
          <w:rtl/>
        </w:rPr>
        <w:t xml:space="preserve">וכי הוא </w:t>
      </w:r>
      <w:r w:rsidRPr="006F0D2C">
        <w:rPr>
          <w:rFonts w:hint="cs"/>
          <w:rtl/>
        </w:rPr>
        <w:t xml:space="preserve">מנוסה ומיומן ובעל </w:t>
      </w:r>
      <w:r>
        <w:rPr>
          <w:rFonts w:hint="cs"/>
          <w:rtl/>
        </w:rPr>
        <w:t>הידע ו</w:t>
      </w:r>
      <w:r w:rsidRPr="006F0D2C">
        <w:rPr>
          <w:rFonts w:hint="cs"/>
          <w:rtl/>
        </w:rPr>
        <w:t>האמצעים הדרושים והמתאימים לספק את השירותים למשרד במועדים ובתנאים המפורטים בהסכם זה</w:t>
      </w:r>
      <w:r>
        <w:rPr>
          <w:rFonts w:hint="cs"/>
          <w:rtl/>
        </w:rPr>
        <w:t>.</w:t>
      </w:r>
    </w:p>
    <w:p w:rsidR="005F7B0A" w:rsidRPr="006F0D2C" w:rsidRDefault="005F7B0A" w:rsidP="009356B6">
      <w:pPr>
        <w:spacing w:after="120" w:line="360" w:lineRule="auto"/>
        <w:ind w:left="716" w:hanging="690"/>
        <w:jc w:val="both"/>
        <w:rPr>
          <w:rFonts w:ascii="Book Antiqua" w:hAnsi="Book Antiqua"/>
          <w:rtl/>
        </w:rPr>
      </w:pPr>
      <w:r w:rsidRPr="006F0D2C">
        <w:rPr>
          <w:rFonts w:ascii="Book Antiqua" w:hAnsi="Book Antiqua" w:hint="cs"/>
          <w:b/>
          <w:bCs/>
          <w:rtl/>
        </w:rPr>
        <w:t>והואיל</w:t>
      </w:r>
      <w:r w:rsidRPr="006F0D2C">
        <w:rPr>
          <w:rFonts w:ascii="Book Antiqua" w:hAnsi="Book Antiqua" w:hint="cs"/>
          <w:rtl/>
        </w:rPr>
        <w:tab/>
      </w:r>
      <w:r w:rsidR="009356B6">
        <w:rPr>
          <w:rFonts w:ascii="Book Antiqua" w:hAnsi="Book Antiqua" w:hint="cs"/>
          <w:rtl/>
        </w:rPr>
        <w:t xml:space="preserve">והמשרד ערך מכרז במסגרתו הוכרזה הצעתו של הספק לעריכת קורס משגיחי כשרות לבני הקהילה אתיופית </w:t>
      </w:r>
      <w:r w:rsidR="009356B6">
        <w:rPr>
          <w:rFonts w:ascii="Book Antiqua" w:hAnsi="Book Antiqua"/>
          <w:rtl/>
        </w:rPr>
        <w:t>–</w:t>
      </w:r>
      <w:r w:rsidR="009356B6">
        <w:rPr>
          <w:rFonts w:ascii="Book Antiqua" w:hAnsi="Book Antiqua" w:hint="cs"/>
          <w:rtl/>
        </w:rPr>
        <w:t xml:space="preserve"> כהצעה זוכה </w:t>
      </w:r>
      <w:r w:rsidRPr="006F0D2C">
        <w:rPr>
          <w:rFonts w:ascii="Book Antiqua" w:hAnsi="Book Antiqua" w:hint="cs"/>
          <w:rtl/>
        </w:rPr>
        <w:t xml:space="preserve">וועדת המכרזים של המשרד </w:t>
      </w:r>
      <w:r w:rsidR="009356B6">
        <w:rPr>
          <w:rFonts w:ascii="Book Antiqua" w:hAnsi="Book Antiqua" w:hint="cs"/>
          <w:rtl/>
        </w:rPr>
        <w:t>אישרה ביום ____ את ההתקשרות עם הספק לשם מתן השירותים,</w:t>
      </w:r>
      <w:r>
        <w:rPr>
          <w:rFonts w:ascii="Book Antiqua" w:hAnsi="Book Antiqua" w:hint="cs"/>
          <w:rtl/>
        </w:rPr>
        <w:t xml:space="preserve"> כמפורט בהסכם זה.</w:t>
      </w:r>
    </w:p>
    <w:p w:rsidR="005F7B0A" w:rsidRPr="006F0D2C" w:rsidRDefault="005F7B0A" w:rsidP="005F7B0A">
      <w:pPr>
        <w:spacing w:after="120" w:line="360" w:lineRule="auto"/>
        <w:jc w:val="both"/>
        <w:rPr>
          <w:rFonts w:ascii="Book Antiqua" w:hAnsi="Book Antiqua"/>
          <w:rtl/>
        </w:rPr>
      </w:pPr>
      <w:r w:rsidRPr="006F0D2C">
        <w:rPr>
          <w:rFonts w:ascii="Book Antiqua" w:hAnsi="Book Antiqua" w:hint="cs"/>
          <w:b/>
          <w:bCs/>
          <w:rtl/>
        </w:rPr>
        <w:t>והואיל</w:t>
      </w:r>
      <w:r w:rsidRPr="006F0D2C">
        <w:rPr>
          <w:rFonts w:ascii="Book Antiqua" w:hAnsi="Book Antiqua" w:hint="cs"/>
          <w:rtl/>
        </w:rPr>
        <w:tab/>
        <w:t>והספק מצהיר כי לצורך הסכם זה תהיה העסקתו בעלת אופי קבלני.</w:t>
      </w:r>
    </w:p>
    <w:p w:rsidR="005F7B0A" w:rsidRPr="006F0D2C" w:rsidRDefault="005F7B0A" w:rsidP="005F7B0A">
      <w:pPr>
        <w:spacing w:after="120" w:line="360" w:lineRule="auto"/>
        <w:ind w:hanging="720"/>
        <w:jc w:val="both"/>
        <w:rPr>
          <w:rFonts w:ascii="Book Antiqua" w:hAnsi="Book Antiqua"/>
          <w:rtl/>
        </w:rPr>
      </w:pPr>
      <w:r w:rsidRPr="006F0D2C">
        <w:rPr>
          <w:rFonts w:ascii="Book Antiqua" w:hAnsi="Book Antiqua" w:hint="cs"/>
          <w:b/>
          <w:bCs/>
          <w:rtl/>
        </w:rPr>
        <w:tab/>
        <w:t>והואיל</w:t>
      </w:r>
      <w:r w:rsidRPr="006F0D2C">
        <w:rPr>
          <w:rFonts w:ascii="Book Antiqua" w:hAnsi="Book Antiqua" w:hint="cs"/>
          <w:rtl/>
        </w:rPr>
        <w:tab/>
        <w:t xml:space="preserve">והצדדים </w:t>
      </w:r>
      <w:r w:rsidRPr="006F0D2C">
        <w:rPr>
          <w:rFonts w:hint="cs"/>
          <w:rtl/>
        </w:rPr>
        <w:t>מעניינים להס</w:t>
      </w:r>
      <w:r>
        <w:rPr>
          <w:rFonts w:hint="cs"/>
          <w:rtl/>
        </w:rPr>
        <w:t>ד</w:t>
      </w:r>
      <w:r w:rsidRPr="006F0D2C">
        <w:rPr>
          <w:rFonts w:hint="cs"/>
          <w:rtl/>
        </w:rPr>
        <w:t>יר את פרטי ההתקשרות כמפורט בהסכם זה להלן;</w:t>
      </w:r>
    </w:p>
    <w:p w:rsidR="005F7B0A" w:rsidRDefault="005F7B0A" w:rsidP="005F7B0A">
      <w:pPr>
        <w:jc w:val="both"/>
        <w:rPr>
          <w:rtl/>
        </w:rPr>
      </w:pPr>
    </w:p>
    <w:p w:rsidR="005F7B0A" w:rsidRPr="006F0D2C" w:rsidRDefault="005F7B0A" w:rsidP="005F7B0A">
      <w:pPr>
        <w:jc w:val="both"/>
        <w:rPr>
          <w:rtl/>
        </w:rPr>
      </w:pPr>
      <w:r w:rsidRPr="006F0D2C">
        <w:rPr>
          <w:rFonts w:hint="cs"/>
          <w:rtl/>
        </w:rPr>
        <w:t>לפיכך הוצהר, הותנה והוסכם בין הצדדים כדלקמן:</w:t>
      </w:r>
    </w:p>
    <w:p w:rsidR="005F7B0A" w:rsidRDefault="005F7B0A" w:rsidP="005F7B0A">
      <w:pPr>
        <w:jc w:val="both"/>
        <w:rPr>
          <w:rtl/>
        </w:rPr>
      </w:pPr>
    </w:p>
    <w:p w:rsidR="005F7B0A" w:rsidRPr="006F0D2C" w:rsidRDefault="005F7B0A" w:rsidP="005F7B0A">
      <w:pPr>
        <w:jc w:val="both"/>
        <w:rPr>
          <w:rtl/>
        </w:rPr>
      </w:pPr>
    </w:p>
    <w:p w:rsidR="005F7B0A" w:rsidRPr="006F0D2C" w:rsidRDefault="005F7B0A" w:rsidP="005F7B0A">
      <w:pPr>
        <w:jc w:val="both"/>
        <w:rPr>
          <w:rtl/>
        </w:rPr>
      </w:pPr>
      <w:r w:rsidRPr="006F0D2C">
        <w:rPr>
          <w:rFonts w:hint="cs"/>
          <w:rtl/>
        </w:rPr>
        <w:t>1.</w:t>
      </w:r>
      <w:r w:rsidRPr="006F0D2C">
        <w:rPr>
          <w:rFonts w:hint="cs"/>
          <w:rtl/>
        </w:rPr>
        <w:tab/>
      </w:r>
      <w:r w:rsidRPr="006F0D2C">
        <w:rPr>
          <w:rFonts w:hint="cs"/>
          <w:b/>
          <w:bCs/>
          <w:u w:val="single"/>
          <w:rtl/>
        </w:rPr>
        <w:t>מבוא וכותרות</w:t>
      </w:r>
    </w:p>
    <w:p w:rsidR="005F7B0A" w:rsidRPr="006F0D2C" w:rsidRDefault="005F7B0A" w:rsidP="005F7B0A">
      <w:pPr>
        <w:jc w:val="both"/>
        <w:rPr>
          <w:rtl/>
        </w:rPr>
      </w:pPr>
    </w:p>
    <w:p w:rsidR="005F7B0A" w:rsidRDefault="005F7B0A" w:rsidP="005F7B0A">
      <w:pPr>
        <w:numPr>
          <w:ilvl w:val="1"/>
          <w:numId w:val="13"/>
        </w:numPr>
        <w:jc w:val="both"/>
      </w:pPr>
      <w:r w:rsidRPr="006F0D2C">
        <w:rPr>
          <w:rFonts w:hint="cs"/>
          <w:rtl/>
        </w:rPr>
        <w:lastRenderedPageBreak/>
        <w:t>המבוא להסכם זה מ</w:t>
      </w:r>
      <w:r>
        <w:rPr>
          <w:rFonts w:hint="cs"/>
          <w:rtl/>
        </w:rPr>
        <w:t>ה</w:t>
      </w:r>
      <w:r w:rsidRPr="006F0D2C">
        <w:rPr>
          <w:rFonts w:hint="cs"/>
          <w:rtl/>
        </w:rPr>
        <w:t xml:space="preserve">ווה חלק בלתי נפרד </w:t>
      </w:r>
      <w:r>
        <w:rPr>
          <w:rFonts w:hint="cs"/>
          <w:rtl/>
        </w:rPr>
        <w:t>ממנו</w:t>
      </w:r>
      <w:r w:rsidRPr="006F0D2C">
        <w:rPr>
          <w:rFonts w:hint="cs"/>
          <w:rtl/>
        </w:rPr>
        <w:t>.</w:t>
      </w:r>
    </w:p>
    <w:p w:rsidR="00EF5F81" w:rsidRPr="006F0D2C" w:rsidRDefault="00EF5F81" w:rsidP="005F7B0A">
      <w:pPr>
        <w:numPr>
          <w:ilvl w:val="1"/>
          <w:numId w:val="13"/>
        </w:numPr>
        <w:jc w:val="both"/>
        <w:rPr>
          <w:rtl/>
        </w:rPr>
      </w:pPr>
      <w:r>
        <w:rPr>
          <w:rFonts w:hint="cs"/>
          <w:rtl/>
        </w:rPr>
        <w:t>מסמך ההזמנה להציע הצעות מהווה חלק בלתי נפרד בהסכם זה.</w:t>
      </w:r>
    </w:p>
    <w:p w:rsidR="005F7B0A" w:rsidRPr="006F0D2C" w:rsidRDefault="005F7B0A" w:rsidP="005F7B0A">
      <w:pPr>
        <w:numPr>
          <w:ilvl w:val="1"/>
          <w:numId w:val="13"/>
        </w:numPr>
        <w:jc w:val="both"/>
      </w:pPr>
      <w:r w:rsidRPr="006F0D2C">
        <w:rPr>
          <w:rFonts w:hint="cs"/>
          <w:rtl/>
        </w:rPr>
        <w:t>כותרות הסעיפים בהסכם זה נועדו לשם הנוחיות בלבד ואין להשתמש בהן לשם פרשנותו.</w:t>
      </w:r>
    </w:p>
    <w:p w:rsidR="005F7B0A" w:rsidRPr="006F0D2C" w:rsidRDefault="005F7B0A" w:rsidP="005F7B0A">
      <w:pPr>
        <w:jc w:val="both"/>
        <w:rPr>
          <w:rtl/>
        </w:rPr>
      </w:pPr>
    </w:p>
    <w:p w:rsidR="005F7B0A" w:rsidRPr="006F0D2C" w:rsidRDefault="005F7B0A" w:rsidP="005F7B0A">
      <w:pPr>
        <w:jc w:val="both"/>
        <w:rPr>
          <w:rtl/>
        </w:rPr>
      </w:pPr>
      <w:r w:rsidRPr="006F0D2C">
        <w:rPr>
          <w:rFonts w:hint="cs"/>
          <w:rtl/>
        </w:rPr>
        <w:t>2.</w:t>
      </w:r>
      <w:r w:rsidRPr="006F0D2C">
        <w:rPr>
          <w:rFonts w:hint="cs"/>
          <w:rtl/>
        </w:rPr>
        <w:tab/>
      </w:r>
      <w:r w:rsidRPr="006F0D2C">
        <w:rPr>
          <w:rFonts w:hint="cs"/>
          <w:b/>
          <w:bCs/>
          <w:u w:val="single"/>
          <w:rtl/>
        </w:rPr>
        <w:t>תקופת ההתקשרות</w:t>
      </w:r>
    </w:p>
    <w:p w:rsidR="005F7B0A" w:rsidRPr="006F0D2C" w:rsidRDefault="005F7B0A" w:rsidP="005F7B0A">
      <w:pPr>
        <w:jc w:val="both"/>
        <w:rPr>
          <w:rtl/>
        </w:rPr>
      </w:pPr>
    </w:p>
    <w:p w:rsidR="005F7B0A" w:rsidRPr="009356B6" w:rsidRDefault="005F7B0A" w:rsidP="009356B6">
      <w:pPr>
        <w:numPr>
          <w:ilvl w:val="1"/>
          <w:numId w:val="14"/>
        </w:numPr>
        <w:ind w:hanging="694"/>
        <w:jc w:val="both"/>
        <w:rPr>
          <w:b/>
          <w:bCs/>
        </w:rPr>
      </w:pPr>
      <w:r w:rsidRPr="006F0D2C">
        <w:rPr>
          <w:rFonts w:hint="cs"/>
          <w:rtl/>
        </w:rPr>
        <w:t xml:space="preserve">הסכם זה נעשה לתקופה </w:t>
      </w:r>
      <w:r w:rsidR="009356B6">
        <w:rPr>
          <w:rFonts w:hint="cs"/>
          <w:rtl/>
        </w:rPr>
        <w:t>של שישה חודשים</w:t>
      </w:r>
      <w:r>
        <w:rPr>
          <w:rFonts w:hint="cs"/>
          <w:rtl/>
        </w:rPr>
        <w:t xml:space="preserve"> מיום חתימתו </w:t>
      </w:r>
      <w:r w:rsidRPr="006F0D2C">
        <w:rPr>
          <w:rFonts w:hint="cs"/>
          <w:rtl/>
        </w:rPr>
        <w:t xml:space="preserve">(להלן- </w:t>
      </w:r>
      <w:r w:rsidRPr="009356B6">
        <w:rPr>
          <w:rFonts w:hint="cs"/>
          <w:b/>
          <w:bCs/>
          <w:rtl/>
        </w:rPr>
        <w:t>"תקופת השירות"</w:t>
      </w:r>
      <w:r w:rsidRPr="009356B6">
        <w:rPr>
          <w:rFonts w:hint="cs"/>
          <w:rtl/>
        </w:rPr>
        <w:t>)</w:t>
      </w:r>
      <w:r w:rsidRPr="009356B6">
        <w:rPr>
          <w:rFonts w:hint="cs"/>
          <w:b/>
          <w:bCs/>
          <w:rtl/>
        </w:rPr>
        <w:t>.</w:t>
      </w:r>
    </w:p>
    <w:p w:rsidR="005F7B0A" w:rsidRPr="006F0D2C" w:rsidRDefault="005F7B0A" w:rsidP="00EF5F81">
      <w:pPr>
        <w:numPr>
          <w:ilvl w:val="1"/>
          <w:numId w:val="14"/>
        </w:numPr>
        <w:ind w:hanging="694"/>
        <w:jc w:val="both"/>
        <w:rPr>
          <w:rtl/>
        </w:rPr>
      </w:pPr>
      <w:r>
        <w:rPr>
          <w:rFonts w:hint="cs"/>
          <w:rtl/>
        </w:rPr>
        <w:t>למשרד תשמר הזכות להאריך את תקופת השירות לש</w:t>
      </w:r>
      <w:r w:rsidR="00EF5F81">
        <w:rPr>
          <w:rFonts w:hint="cs"/>
          <w:rtl/>
        </w:rPr>
        <w:t>לוש</w:t>
      </w:r>
      <w:r>
        <w:rPr>
          <w:rFonts w:hint="cs"/>
          <w:rtl/>
        </w:rPr>
        <w:t xml:space="preserve"> תקופות נוספות בנות </w:t>
      </w:r>
      <w:r w:rsidR="009356B6">
        <w:rPr>
          <w:rFonts w:hint="cs"/>
          <w:rtl/>
        </w:rPr>
        <w:t xml:space="preserve">שלושה חודשים </w:t>
      </w:r>
      <w:r>
        <w:rPr>
          <w:rFonts w:hint="cs"/>
          <w:rtl/>
        </w:rPr>
        <w:t xml:space="preserve">כל אחת, על ידי מתן הודעה לספק, בכתב ומראש, בכפוף להחלטת וועדת המכרזים של המשרד ובכפוף לכל דין (להלן: </w:t>
      </w:r>
      <w:r w:rsidRPr="009356B6">
        <w:rPr>
          <w:rFonts w:hint="cs"/>
          <w:b/>
          <w:bCs/>
          <w:rtl/>
        </w:rPr>
        <w:t>"תקופות האופציה"</w:t>
      </w:r>
      <w:r>
        <w:rPr>
          <w:rFonts w:hint="cs"/>
          <w:rtl/>
        </w:rPr>
        <w:t>).</w:t>
      </w:r>
    </w:p>
    <w:p w:rsidR="005F7B0A" w:rsidRDefault="005F7B0A" w:rsidP="005F7B0A">
      <w:pPr>
        <w:jc w:val="both"/>
        <w:rPr>
          <w:rtl/>
        </w:rPr>
      </w:pPr>
    </w:p>
    <w:p w:rsidR="005F7B0A" w:rsidRPr="006F0D2C" w:rsidRDefault="005F7B0A" w:rsidP="005F7B0A">
      <w:pPr>
        <w:jc w:val="both"/>
        <w:rPr>
          <w:rtl/>
        </w:rPr>
      </w:pPr>
    </w:p>
    <w:p w:rsidR="005F7B0A" w:rsidRPr="006F0D2C" w:rsidRDefault="005F7B0A" w:rsidP="005F7B0A">
      <w:pPr>
        <w:jc w:val="both"/>
        <w:rPr>
          <w:rtl/>
        </w:rPr>
      </w:pPr>
      <w:r w:rsidRPr="006F0D2C">
        <w:rPr>
          <w:rFonts w:hint="cs"/>
          <w:rtl/>
        </w:rPr>
        <w:t>3.</w:t>
      </w:r>
      <w:r w:rsidRPr="006F0D2C">
        <w:rPr>
          <w:rFonts w:hint="cs"/>
          <w:rtl/>
        </w:rPr>
        <w:tab/>
      </w:r>
      <w:r w:rsidRPr="006F0D2C">
        <w:rPr>
          <w:rFonts w:hint="cs"/>
          <w:b/>
          <w:bCs/>
          <w:u w:val="single"/>
          <w:rtl/>
        </w:rPr>
        <w:t>נציגי הצדדים</w:t>
      </w:r>
    </w:p>
    <w:p w:rsidR="005F7B0A" w:rsidRPr="006F0D2C" w:rsidRDefault="005F7B0A" w:rsidP="005F7B0A">
      <w:pPr>
        <w:jc w:val="both"/>
        <w:rPr>
          <w:rtl/>
        </w:rPr>
      </w:pPr>
    </w:p>
    <w:p w:rsidR="005F7B0A" w:rsidRPr="006F0D2C" w:rsidRDefault="005F7B0A" w:rsidP="00762A61">
      <w:pPr>
        <w:ind w:left="1440" w:hanging="694"/>
        <w:jc w:val="both"/>
        <w:rPr>
          <w:rtl/>
        </w:rPr>
      </w:pPr>
      <w:r w:rsidRPr="006F0D2C">
        <w:rPr>
          <w:rFonts w:hint="cs"/>
          <w:rtl/>
        </w:rPr>
        <w:t>3.1</w:t>
      </w:r>
      <w:r w:rsidRPr="006F0D2C">
        <w:rPr>
          <w:rFonts w:hint="cs"/>
          <w:rtl/>
        </w:rPr>
        <w:tab/>
        <w:t>נציג המשרד לע</w:t>
      </w:r>
      <w:r>
        <w:rPr>
          <w:rFonts w:hint="cs"/>
          <w:rtl/>
        </w:rPr>
        <w:t>נ</w:t>
      </w:r>
      <w:r w:rsidRPr="006F0D2C">
        <w:rPr>
          <w:rFonts w:hint="cs"/>
          <w:rtl/>
        </w:rPr>
        <w:t>י</w:t>
      </w:r>
      <w:r>
        <w:rPr>
          <w:rFonts w:hint="cs"/>
          <w:rtl/>
        </w:rPr>
        <w:t>י</w:t>
      </w:r>
      <w:r w:rsidRPr="006F0D2C">
        <w:rPr>
          <w:rFonts w:hint="cs"/>
          <w:rtl/>
        </w:rPr>
        <w:t xml:space="preserve">ן הסכם זה </w:t>
      </w:r>
      <w:r>
        <w:rPr>
          <w:rFonts w:hint="cs"/>
          <w:rtl/>
        </w:rPr>
        <w:t xml:space="preserve">יהיה </w:t>
      </w:r>
      <w:r w:rsidR="00762A61">
        <w:rPr>
          <w:rFonts w:hint="cs"/>
          <w:rtl/>
        </w:rPr>
        <w:t>הרב הדנה</w:t>
      </w:r>
      <w:r>
        <w:rPr>
          <w:rFonts w:hint="cs"/>
          <w:rtl/>
        </w:rPr>
        <w:t xml:space="preserve"> (להלן: </w:t>
      </w:r>
      <w:r w:rsidRPr="00D77EBE">
        <w:rPr>
          <w:rFonts w:hint="cs"/>
          <w:b/>
          <w:bCs/>
          <w:rtl/>
        </w:rPr>
        <w:t>"נציג המשרד"</w:t>
      </w:r>
      <w:r>
        <w:rPr>
          <w:rFonts w:hint="cs"/>
          <w:rtl/>
        </w:rPr>
        <w:t xml:space="preserve">). </w:t>
      </w:r>
    </w:p>
    <w:p w:rsidR="005F7B0A" w:rsidRPr="006F0D2C" w:rsidRDefault="005F7B0A" w:rsidP="005F7B0A">
      <w:pPr>
        <w:jc w:val="both"/>
        <w:rPr>
          <w:rtl/>
        </w:rPr>
      </w:pPr>
      <w:r w:rsidRPr="006F0D2C">
        <w:rPr>
          <w:rFonts w:hint="cs"/>
          <w:rtl/>
        </w:rPr>
        <w:tab/>
        <w:t>3.</w:t>
      </w:r>
      <w:r>
        <w:rPr>
          <w:rFonts w:hint="cs"/>
          <w:rtl/>
        </w:rPr>
        <w:t>2</w:t>
      </w:r>
      <w:r w:rsidRPr="006F0D2C">
        <w:rPr>
          <w:rFonts w:hint="cs"/>
          <w:rtl/>
        </w:rPr>
        <w:tab/>
        <w:t xml:space="preserve">המשרד רשאי להחליף את נציגו בכל עת על </w:t>
      </w:r>
      <w:r w:rsidR="009356B6">
        <w:rPr>
          <w:rFonts w:hint="cs"/>
          <w:rtl/>
        </w:rPr>
        <w:t>י</w:t>
      </w:r>
      <w:r w:rsidRPr="006F0D2C">
        <w:rPr>
          <w:rFonts w:hint="cs"/>
          <w:rtl/>
        </w:rPr>
        <w:t>די מתן הודעה בכתב לספק.</w:t>
      </w:r>
    </w:p>
    <w:p w:rsidR="005F7B0A" w:rsidRPr="006F0D2C" w:rsidRDefault="005F7B0A" w:rsidP="005F7B0A">
      <w:pPr>
        <w:jc w:val="both"/>
        <w:rPr>
          <w:rtl/>
        </w:rPr>
      </w:pPr>
    </w:p>
    <w:p w:rsidR="005F7B0A" w:rsidRPr="006F0D2C" w:rsidRDefault="005F7B0A" w:rsidP="005F7B0A">
      <w:pPr>
        <w:jc w:val="both"/>
        <w:rPr>
          <w:rtl/>
        </w:rPr>
      </w:pPr>
      <w:r w:rsidRPr="006F0D2C">
        <w:rPr>
          <w:rFonts w:hint="cs"/>
          <w:rtl/>
        </w:rPr>
        <w:t>4.</w:t>
      </w:r>
      <w:r w:rsidRPr="006F0D2C">
        <w:rPr>
          <w:rFonts w:hint="cs"/>
          <w:rtl/>
        </w:rPr>
        <w:tab/>
      </w:r>
      <w:r w:rsidRPr="006F0D2C">
        <w:rPr>
          <w:rFonts w:hint="cs"/>
          <w:b/>
          <w:bCs/>
          <w:u w:val="single"/>
          <w:rtl/>
        </w:rPr>
        <w:t>השירותים</w:t>
      </w:r>
    </w:p>
    <w:p w:rsidR="005F7B0A" w:rsidRPr="006F0D2C" w:rsidRDefault="005F7B0A" w:rsidP="005F7B0A">
      <w:pPr>
        <w:jc w:val="both"/>
        <w:rPr>
          <w:rtl/>
        </w:rPr>
      </w:pPr>
    </w:p>
    <w:p w:rsidR="005F7B0A" w:rsidRDefault="005F7B0A" w:rsidP="00F02631">
      <w:pPr>
        <w:numPr>
          <w:ilvl w:val="1"/>
          <w:numId w:val="15"/>
        </w:numPr>
        <w:tabs>
          <w:tab w:val="clear" w:pos="1800"/>
          <w:tab w:val="num" w:pos="746"/>
          <w:tab w:val="num" w:pos="1467"/>
        </w:tabs>
        <w:ind w:left="1466" w:hanging="720"/>
        <w:jc w:val="both"/>
      </w:pPr>
      <w:r w:rsidRPr="006F0D2C">
        <w:rPr>
          <w:rFonts w:hint="cs"/>
          <w:rtl/>
        </w:rPr>
        <w:t xml:space="preserve">הספק </w:t>
      </w:r>
      <w:r>
        <w:rPr>
          <w:rFonts w:hint="cs"/>
          <w:rtl/>
        </w:rPr>
        <w:t xml:space="preserve">מתחייב לקיים קורס </w:t>
      </w:r>
      <w:r w:rsidR="009356B6">
        <w:rPr>
          <w:rFonts w:hint="cs"/>
          <w:rtl/>
        </w:rPr>
        <w:t>משגיחי כשרות ל</w:t>
      </w:r>
      <w:r>
        <w:rPr>
          <w:rFonts w:hint="cs"/>
          <w:rtl/>
        </w:rPr>
        <w:t>בני העדה האתיופית</w:t>
      </w:r>
      <w:r w:rsidR="009356B6">
        <w:rPr>
          <w:rFonts w:hint="cs"/>
          <w:rtl/>
        </w:rPr>
        <w:t>. הקורס יורכב מ______ שעות לימוד עיוני ומעשי לפי הצורך</w:t>
      </w:r>
      <w:r>
        <w:rPr>
          <w:rFonts w:hint="cs"/>
          <w:rtl/>
        </w:rPr>
        <w:t>, וזאת בהתאם לתוכנית הלימודים</w:t>
      </w:r>
      <w:r w:rsidR="00F02631">
        <w:rPr>
          <w:rFonts w:hint="cs"/>
          <w:rtl/>
        </w:rPr>
        <w:t xml:space="preserve"> (</w:t>
      </w:r>
      <w:proofErr w:type="spellStart"/>
      <w:r w:rsidR="00F02631">
        <w:rPr>
          <w:rFonts w:hint="cs"/>
          <w:rtl/>
        </w:rPr>
        <w:t>סיליבוס</w:t>
      </w:r>
      <w:proofErr w:type="spellEnd"/>
      <w:r w:rsidR="00F02631">
        <w:rPr>
          <w:rFonts w:hint="cs"/>
          <w:rtl/>
        </w:rPr>
        <w:t>)</w:t>
      </w:r>
      <w:r>
        <w:rPr>
          <w:rFonts w:hint="cs"/>
          <w:rtl/>
        </w:rPr>
        <w:t xml:space="preserve">, המצורפת להסכם זה (להלן: </w:t>
      </w:r>
      <w:r w:rsidRPr="00602FE6">
        <w:rPr>
          <w:rFonts w:hint="cs"/>
          <w:b/>
          <w:bCs/>
          <w:rtl/>
        </w:rPr>
        <w:t>"</w:t>
      </w:r>
      <w:r w:rsidR="00F02631">
        <w:rPr>
          <w:rFonts w:hint="cs"/>
          <w:b/>
          <w:bCs/>
          <w:rtl/>
        </w:rPr>
        <w:t>ה</w:t>
      </w:r>
      <w:r w:rsidRPr="00602FE6">
        <w:rPr>
          <w:rFonts w:hint="cs"/>
          <w:b/>
          <w:bCs/>
          <w:rtl/>
        </w:rPr>
        <w:t>קורס</w:t>
      </w:r>
      <w:r w:rsidR="00F02631">
        <w:rPr>
          <w:rFonts w:hint="cs"/>
          <w:b/>
          <w:bCs/>
          <w:rtl/>
        </w:rPr>
        <w:t>"</w:t>
      </w:r>
      <w:r>
        <w:rPr>
          <w:rFonts w:hint="cs"/>
          <w:rtl/>
        </w:rPr>
        <w:t>).</w:t>
      </w:r>
    </w:p>
    <w:p w:rsidR="005F7B0A" w:rsidRDefault="005F7B0A" w:rsidP="00D63826">
      <w:pPr>
        <w:numPr>
          <w:ilvl w:val="1"/>
          <w:numId w:val="15"/>
        </w:numPr>
        <w:tabs>
          <w:tab w:val="clear" w:pos="1800"/>
          <w:tab w:val="num" w:pos="746"/>
          <w:tab w:val="num" w:pos="1467"/>
        </w:tabs>
        <w:ind w:left="1466" w:hanging="720"/>
        <w:jc w:val="both"/>
      </w:pPr>
      <w:r>
        <w:rPr>
          <w:rFonts w:hint="cs"/>
          <w:rtl/>
        </w:rPr>
        <w:t>מספר התלמידים אשר ילמדו בקורס יקבע</w:t>
      </w:r>
      <w:r w:rsidR="00D63826">
        <w:rPr>
          <w:rFonts w:hint="cs"/>
          <w:rtl/>
        </w:rPr>
        <w:t xml:space="preserve"> לאחר שלב מיון</w:t>
      </w:r>
      <w:r w:rsidR="00F02631">
        <w:rPr>
          <w:rFonts w:hint="cs"/>
          <w:rtl/>
        </w:rPr>
        <w:t xml:space="preserve">, </w:t>
      </w:r>
      <w:r w:rsidR="00D63826">
        <w:rPr>
          <w:rFonts w:hint="cs"/>
          <w:rtl/>
        </w:rPr>
        <w:t xml:space="preserve">והכל כמפורט במסמך ההזמנה להציע הצעות </w:t>
      </w:r>
      <w:r w:rsidR="00F02631">
        <w:rPr>
          <w:rFonts w:hint="cs"/>
          <w:rtl/>
        </w:rPr>
        <w:t>המהוו</w:t>
      </w:r>
      <w:r w:rsidR="00D63826">
        <w:rPr>
          <w:rFonts w:hint="cs"/>
          <w:rtl/>
        </w:rPr>
        <w:t>ה</w:t>
      </w:r>
      <w:r w:rsidR="00F02631">
        <w:rPr>
          <w:rFonts w:hint="cs"/>
          <w:rtl/>
        </w:rPr>
        <w:t xml:space="preserve"> חלק בלתי נפרד מהסכם זה</w:t>
      </w:r>
      <w:r>
        <w:rPr>
          <w:rFonts w:hint="cs"/>
          <w:rtl/>
        </w:rPr>
        <w:t xml:space="preserve">.  </w:t>
      </w:r>
    </w:p>
    <w:p w:rsidR="005662F2" w:rsidRDefault="005662F2" w:rsidP="00EF5F81">
      <w:pPr>
        <w:numPr>
          <w:ilvl w:val="1"/>
          <w:numId w:val="15"/>
        </w:numPr>
        <w:tabs>
          <w:tab w:val="clear" w:pos="1800"/>
          <w:tab w:val="num" w:pos="746"/>
          <w:tab w:val="num" w:pos="1467"/>
        </w:tabs>
        <w:ind w:left="1466" w:hanging="720"/>
        <w:jc w:val="both"/>
      </w:pPr>
      <w:r>
        <w:rPr>
          <w:rFonts w:hint="cs"/>
          <w:rtl/>
        </w:rPr>
        <w:t xml:space="preserve">הספק יקיים את הקורס </w:t>
      </w:r>
      <w:r w:rsidR="00EF5F81">
        <w:rPr>
          <w:rFonts w:hint="cs"/>
          <w:rtl/>
        </w:rPr>
        <w:t>ב</w:t>
      </w:r>
      <w:r>
        <w:rPr>
          <w:rFonts w:hint="cs"/>
          <w:rtl/>
        </w:rPr>
        <w:t>כיתות מיוחדות שיוקצו לשם כך ברחוב___________- וכן ידאג לאספקת מכלול הציוד הנדרש לצורך הקורס עבור כל תלמיד, לרבות חומרים עיוניים, חומרים מודפסים, כלי כתיבה, ערכות לימודים וכדו'.</w:t>
      </w:r>
    </w:p>
    <w:p w:rsidR="005662F2" w:rsidRDefault="005662F2" w:rsidP="00272FC0">
      <w:pPr>
        <w:numPr>
          <w:ilvl w:val="1"/>
          <w:numId w:val="15"/>
        </w:numPr>
        <w:tabs>
          <w:tab w:val="clear" w:pos="1800"/>
          <w:tab w:val="num" w:pos="746"/>
          <w:tab w:val="num" w:pos="1467"/>
        </w:tabs>
        <w:ind w:left="1466" w:hanging="720"/>
        <w:jc w:val="both"/>
      </w:pPr>
      <w:r>
        <w:rPr>
          <w:rFonts w:hint="cs"/>
          <w:rtl/>
        </w:rPr>
        <w:t xml:space="preserve">הקורס יועבר באמצעות ______ מפגשים, בני ____ שעות כל אחד, </w:t>
      </w:r>
      <w:r w:rsidR="00272FC0">
        <w:rPr>
          <w:rFonts w:hint="cs"/>
          <w:rtl/>
        </w:rPr>
        <w:t>פ</w:t>
      </w:r>
      <w:r>
        <w:rPr>
          <w:rFonts w:hint="cs"/>
          <w:rtl/>
        </w:rPr>
        <w:t>עם בשבוע. על אף האמור, המשרד רשאי לדרוש לפי שיקול דעתו</w:t>
      </w:r>
      <w:r w:rsidR="00272FC0">
        <w:rPr>
          <w:rFonts w:hint="cs"/>
          <w:rtl/>
        </w:rPr>
        <w:t xml:space="preserve"> ובתיאום עם הספק</w:t>
      </w:r>
      <w:r>
        <w:rPr>
          <w:rFonts w:hint="cs"/>
          <w:rtl/>
        </w:rPr>
        <w:t>, 5 שעורי השלמה בכל</w:t>
      </w:r>
      <w:r w:rsidR="00272FC0">
        <w:rPr>
          <w:rFonts w:hint="cs"/>
          <w:rtl/>
        </w:rPr>
        <w:t xml:space="preserve"> </w:t>
      </w:r>
      <w:r>
        <w:rPr>
          <w:rFonts w:hint="cs"/>
          <w:rtl/>
        </w:rPr>
        <w:t>שלב, ללא תמורה נוספת מעבר לתמורה הקבועה בהסכם זה, בגין שיעורים ו/או ימי לימוד שלא התקיימו ו/או בגין שיעורים וימי לימוד שבהם שיעור הנוכחות היה נמוך מ- 50%.</w:t>
      </w:r>
    </w:p>
    <w:p w:rsidR="005F7B0A" w:rsidRDefault="005F7B0A" w:rsidP="00762A61">
      <w:pPr>
        <w:numPr>
          <w:ilvl w:val="1"/>
          <w:numId w:val="15"/>
        </w:numPr>
        <w:tabs>
          <w:tab w:val="clear" w:pos="1800"/>
          <w:tab w:val="num" w:pos="746"/>
          <w:tab w:val="num" w:pos="1467"/>
        </w:tabs>
        <w:ind w:left="1466" w:hanging="720"/>
        <w:jc w:val="both"/>
      </w:pPr>
      <w:r>
        <w:rPr>
          <w:rFonts w:hint="cs"/>
          <w:rtl/>
        </w:rPr>
        <w:t xml:space="preserve">משך הקורס ותוכנית הלימודים </w:t>
      </w:r>
      <w:proofErr w:type="spellStart"/>
      <w:r>
        <w:rPr>
          <w:rFonts w:hint="cs"/>
          <w:rtl/>
        </w:rPr>
        <w:t>המפורטת</w:t>
      </w:r>
      <w:r>
        <w:rPr>
          <w:rFonts w:hint="cs"/>
          <w:u w:val="single"/>
          <w:rtl/>
        </w:rPr>
        <w:t>,ת</w:t>
      </w:r>
      <w:r w:rsidRPr="00A4466A">
        <w:rPr>
          <w:rFonts w:hint="cs"/>
          <w:u w:val="single"/>
          <w:rtl/>
        </w:rPr>
        <w:t>אושר</w:t>
      </w:r>
      <w:proofErr w:type="spellEnd"/>
      <w:r w:rsidRPr="00A4466A">
        <w:rPr>
          <w:rFonts w:hint="cs"/>
          <w:u w:val="single"/>
          <w:rtl/>
        </w:rPr>
        <w:t xml:space="preserve"> מראש</w:t>
      </w:r>
      <w:r>
        <w:rPr>
          <w:rFonts w:hint="cs"/>
          <w:rtl/>
        </w:rPr>
        <w:t xml:space="preserve"> על ידי נציג המשרד, וזאת בטרם יחל הספק בעבודתו</w:t>
      </w:r>
      <w:r w:rsidR="00D63826">
        <w:rPr>
          <w:rFonts w:hint="cs"/>
          <w:rtl/>
        </w:rPr>
        <w:t>, והיא תתאים לתוכנית הלימודים (</w:t>
      </w:r>
      <w:proofErr w:type="spellStart"/>
      <w:r w:rsidR="00D63826">
        <w:rPr>
          <w:rFonts w:hint="cs"/>
          <w:rtl/>
        </w:rPr>
        <w:t>סיליבוס</w:t>
      </w:r>
      <w:proofErr w:type="spellEnd"/>
      <w:r w:rsidR="00D63826">
        <w:rPr>
          <w:rFonts w:hint="cs"/>
          <w:rtl/>
        </w:rPr>
        <w:t>) המאושרת על ידי הרבנות הראשית והמצורפת כנספח א' למסמכי המכרז</w:t>
      </w:r>
      <w:r w:rsidR="00762A61">
        <w:rPr>
          <w:rFonts w:hint="cs"/>
          <w:rtl/>
        </w:rPr>
        <w:t>, בשינויים המחויבים</w:t>
      </w:r>
      <w:r>
        <w:rPr>
          <w:rFonts w:hint="cs"/>
          <w:rtl/>
        </w:rPr>
        <w:t xml:space="preserve">. </w:t>
      </w:r>
    </w:p>
    <w:p w:rsidR="005F7B0A" w:rsidRPr="00073BA1" w:rsidRDefault="005F7B0A" w:rsidP="00D63826">
      <w:pPr>
        <w:numPr>
          <w:ilvl w:val="1"/>
          <w:numId w:val="15"/>
        </w:numPr>
        <w:tabs>
          <w:tab w:val="clear" w:pos="1800"/>
          <w:tab w:val="num" w:pos="746"/>
          <w:tab w:val="num" w:pos="1467"/>
        </w:tabs>
        <w:ind w:left="1466" w:hanging="720"/>
        <w:jc w:val="both"/>
        <w:rPr>
          <w:rtl/>
        </w:rPr>
      </w:pPr>
      <w:r w:rsidRPr="00073BA1">
        <w:rPr>
          <w:rFonts w:hint="cs"/>
          <w:rtl/>
        </w:rPr>
        <w:t xml:space="preserve">יובהר, כי </w:t>
      </w:r>
      <w:r>
        <w:rPr>
          <w:rFonts w:hint="cs"/>
          <w:rtl/>
        </w:rPr>
        <w:t xml:space="preserve">אספקת </w:t>
      </w:r>
      <w:r w:rsidRPr="00073BA1">
        <w:rPr>
          <w:rFonts w:hint="cs"/>
          <w:rtl/>
        </w:rPr>
        <w:t xml:space="preserve">השירותים </w:t>
      </w:r>
      <w:r>
        <w:rPr>
          <w:rFonts w:hint="cs"/>
          <w:rtl/>
        </w:rPr>
        <w:t>בפועל על ידי הספק בהתאם לאמור בהסכם זה וכמפורט בסעיף 4.3 להלן</w:t>
      </w:r>
      <w:r w:rsidRPr="00073BA1">
        <w:rPr>
          <w:rFonts w:hint="cs"/>
          <w:rtl/>
        </w:rPr>
        <w:t xml:space="preserve">, מותנית בהוראה מפורשת בכתב של המשרד שתינתן במכתב החתום על-ידי חשב המשרד ועל-ידי המנהל של המשרד (בהתאם לאמור בחוק נכסי המדינה התשי"א-1951). למען הסר ספק, בהיעדר הוראה מפורשת בכתב כאמור בסעיף זה, לא יספק </w:t>
      </w:r>
      <w:r>
        <w:rPr>
          <w:rFonts w:hint="cs"/>
          <w:rtl/>
        </w:rPr>
        <w:t xml:space="preserve">הספק </w:t>
      </w:r>
      <w:r w:rsidRPr="00073BA1">
        <w:rPr>
          <w:rFonts w:hint="cs"/>
          <w:rtl/>
        </w:rPr>
        <w:t>שירותים למשרד.</w:t>
      </w:r>
    </w:p>
    <w:p w:rsidR="005F7B0A" w:rsidRDefault="005F7B0A" w:rsidP="005F7B0A">
      <w:pPr>
        <w:tabs>
          <w:tab w:val="num" w:pos="1467"/>
        </w:tabs>
        <w:ind w:left="746"/>
        <w:jc w:val="both"/>
        <w:rPr>
          <w:b/>
          <w:bCs/>
          <w:u w:val="single"/>
          <w:rtl/>
        </w:rPr>
      </w:pPr>
      <w:r w:rsidRPr="00471992">
        <w:rPr>
          <w:rFonts w:hint="cs"/>
          <w:b/>
          <w:bCs/>
          <w:u w:val="single"/>
          <w:rtl/>
        </w:rPr>
        <w:t>דיווח</w:t>
      </w:r>
    </w:p>
    <w:p w:rsidR="005F7B0A" w:rsidRPr="00471992" w:rsidRDefault="005F7B0A" w:rsidP="005F7B0A">
      <w:pPr>
        <w:tabs>
          <w:tab w:val="num" w:pos="1467"/>
        </w:tabs>
        <w:ind w:left="746"/>
        <w:jc w:val="both"/>
        <w:rPr>
          <w:b/>
          <w:bCs/>
          <w:u w:val="single"/>
        </w:rPr>
      </w:pPr>
    </w:p>
    <w:p w:rsidR="00D63826" w:rsidRDefault="005F7B0A" w:rsidP="00762A61">
      <w:pPr>
        <w:numPr>
          <w:ilvl w:val="1"/>
          <w:numId w:val="15"/>
        </w:numPr>
        <w:tabs>
          <w:tab w:val="clear" w:pos="1800"/>
          <w:tab w:val="num" w:pos="746"/>
          <w:tab w:val="num" w:pos="1467"/>
        </w:tabs>
        <w:ind w:left="1466" w:hanging="720"/>
        <w:jc w:val="both"/>
      </w:pPr>
      <w:r>
        <w:rPr>
          <w:rFonts w:hint="cs"/>
          <w:rtl/>
        </w:rPr>
        <w:t>הספק ידאג לרישום נוכחות של התלמידים בקורס השחיטה</w:t>
      </w:r>
      <w:r w:rsidRPr="00602FE6">
        <w:rPr>
          <w:rFonts w:hint="cs"/>
          <w:b/>
          <w:bCs/>
          <w:rtl/>
        </w:rPr>
        <w:t xml:space="preserve">, בתחילת </w:t>
      </w:r>
      <w:r>
        <w:rPr>
          <w:rFonts w:hint="cs"/>
          <w:b/>
          <w:bCs/>
          <w:rtl/>
        </w:rPr>
        <w:t>כל יום לימודים</w:t>
      </w:r>
      <w:r w:rsidRPr="00602FE6">
        <w:rPr>
          <w:rFonts w:hint="cs"/>
          <w:b/>
          <w:bCs/>
          <w:rtl/>
        </w:rPr>
        <w:t xml:space="preserve">, באמצע </w:t>
      </w:r>
      <w:r>
        <w:rPr>
          <w:rFonts w:hint="cs"/>
          <w:b/>
          <w:bCs/>
          <w:rtl/>
        </w:rPr>
        <w:t>יום הלימודים</w:t>
      </w:r>
      <w:r w:rsidRPr="00602FE6">
        <w:rPr>
          <w:rFonts w:hint="cs"/>
          <w:b/>
          <w:bCs/>
          <w:rtl/>
        </w:rPr>
        <w:t xml:space="preserve"> ובסו</w:t>
      </w:r>
      <w:r>
        <w:rPr>
          <w:rFonts w:hint="cs"/>
          <w:b/>
          <w:bCs/>
          <w:rtl/>
        </w:rPr>
        <w:t>פו</w:t>
      </w:r>
      <w:r>
        <w:rPr>
          <w:rFonts w:hint="cs"/>
          <w:rtl/>
        </w:rPr>
        <w:t xml:space="preserve">. רשימת הנוכחות תשלח </w:t>
      </w:r>
      <w:r w:rsidR="00D63826">
        <w:rPr>
          <w:rFonts w:hint="cs"/>
          <w:rtl/>
        </w:rPr>
        <w:t xml:space="preserve">באמצעות הפקס </w:t>
      </w:r>
      <w:r>
        <w:rPr>
          <w:rFonts w:hint="cs"/>
          <w:rtl/>
        </w:rPr>
        <w:t xml:space="preserve">לנציג המשרד </w:t>
      </w:r>
      <w:r w:rsidR="00D63826">
        <w:rPr>
          <w:rFonts w:hint="cs"/>
          <w:rtl/>
        </w:rPr>
        <w:t>בסוף כל יום לימודים</w:t>
      </w:r>
      <w:r w:rsidR="00762A61">
        <w:rPr>
          <w:rFonts w:hint="cs"/>
          <w:rtl/>
        </w:rPr>
        <w:t>, או במועד אחר לפי דרישתו</w:t>
      </w:r>
      <w:r w:rsidR="00D63826">
        <w:rPr>
          <w:rFonts w:hint="cs"/>
          <w:rtl/>
        </w:rPr>
        <w:t>. בנוסף, בתום הקורס תישלח לנציג המשרד רשימה המעדכנת את סיכום אחוזי הנוכחות של כל תלמיד בקורס.</w:t>
      </w:r>
    </w:p>
    <w:p w:rsidR="005F7B0A" w:rsidRDefault="00E95900" w:rsidP="00E95900">
      <w:pPr>
        <w:numPr>
          <w:ilvl w:val="1"/>
          <w:numId w:val="15"/>
        </w:numPr>
        <w:tabs>
          <w:tab w:val="clear" w:pos="1800"/>
          <w:tab w:val="num" w:pos="746"/>
          <w:tab w:val="num" w:pos="1467"/>
        </w:tabs>
        <w:ind w:left="1466" w:hanging="720"/>
        <w:jc w:val="both"/>
      </w:pPr>
      <w:r>
        <w:rPr>
          <w:rFonts w:hint="cs"/>
          <w:rtl/>
        </w:rPr>
        <w:t>בתום כל חודש</w:t>
      </w:r>
      <w:r w:rsidR="00D63826">
        <w:rPr>
          <w:rFonts w:hint="cs"/>
          <w:rtl/>
        </w:rPr>
        <w:t xml:space="preserve">, בראשון לחודש </w:t>
      </w:r>
      <w:r>
        <w:rPr>
          <w:rFonts w:hint="cs"/>
          <w:rtl/>
        </w:rPr>
        <w:t xml:space="preserve">שלאחריו, ישלח הספק לנציג המשרד דו"ח </w:t>
      </w:r>
      <w:r w:rsidR="005F7B0A" w:rsidRPr="00471992">
        <w:rPr>
          <w:rFonts w:hint="cs"/>
          <w:rtl/>
        </w:rPr>
        <w:t>על ביצוע מתן השירותים שסופקו על ידו בהתאם לאמור בהסכם זה, ובו יפ</w:t>
      </w:r>
      <w:r w:rsidR="005F7B0A">
        <w:rPr>
          <w:rFonts w:hint="cs"/>
          <w:rtl/>
        </w:rPr>
        <w:t>ו</w:t>
      </w:r>
      <w:r w:rsidR="005F7B0A" w:rsidRPr="00471992">
        <w:rPr>
          <w:rFonts w:hint="cs"/>
          <w:rtl/>
        </w:rPr>
        <w:t>רט</w:t>
      </w:r>
      <w:r w:rsidR="005F7B0A">
        <w:rPr>
          <w:rFonts w:hint="cs"/>
          <w:rtl/>
        </w:rPr>
        <w:t>ו</w:t>
      </w:r>
      <w:r w:rsidR="005F7B0A" w:rsidRPr="00471992">
        <w:rPr>
          <w:rFonts w:hint="cs"/>
          <w:rtl/>
        </w:rPr>
        <w:t xml:space="preserve"> היקף שעות </w:t>
      </w:r>
      <w:r w:rsidR="005F7B0A">
        <w:rPr>
          <w:rFonts w:hint="cs"/>
          <w:rtl/>
        </w:rPr>
        <w:t xml:space="preserve">הלימוד </w:t>
      </w:r>
      <w:r w:rsidR="005F7B0A" w:rsidRPr="00471992">
        <w:rPr>
          <w:rFonts w:hint="cs"/>
          <w:rtl/>
        </w:rPr>
        <w:t>שס</w:t>
      </w:r>
      <w:r w:rsidR="005F7B0A">
        <w:rPr>
          <w:rFonts w:hint="cs"/>
          <w:rtl/>
        </w:rPr>
        <w:t>ו</w:t>
      </w:r>
      <w:r w:rsidR="005F7B0A" w:rsidRPr="00471992">
        <w:rPr>
          <w:rFonts w:hint="cs"/>
          <w:rtl/>
        </w:rPr>
        <w:t>פק</w:t>
      </w:r>
      <w:r w:rsidR="005F7B0A">
        <w:rPr>
          <w:rFonts w:hint="cs"/>
          <w:rtl/>
        </w:rPr>
        <w:t>ו</w:t>
      </w:r>
      <w:r w:rsidR="005F7B0A" w:rsidRPr="00471992">
        <w:rPr>
          <w:rFonts w:hint="cs"/>
          <w:rtl/>
        </w:rPr>
        <w:t xml:space="preserve"> </w:t>
      </w:r>
      <w:r>
        <w:rPr>
          <w:rFonts w:hint="cs"/>
          <w:rtl/>
        </w:rPr>
        <w:t>והנושאים שנלמדו</w:t>
      </w:r>
      <w:r w:rsidR="005F7B0A" w:rsidRPr="00471992">
        <w:rPr>
          <w:rFonts w:hint="cs"/>
          <w:rtl/>
        </w:rPr>
        <w:t xml:space="preserve">. </w:t>
      </w:r>
    </w:p>
    <w:p w:rsidR="005F7B0A" w:rsidRDefault="005F7B0A" w:rsidP="00E725F8">
      <w:pPr>
        <w:numPr>
          <w:ilvl w:val="1"/>
          <w:numId w:val="15"/>
        </w:numPr>
        <w:tabs>
          <w:tab w:val="clear" w:pos="1800"/>
          <w:tab w:val="num" w:pos="746"/>
          <w:tab w:val="num" w:pos="1467"/>
        </w:tabs>
        <w:ind w:left="1466" w:hanging="720"/>
        <w:jc w:val="both"/>
      </w:pPr>
      <w:r w:rsidRPr="00471992">
        <w:rPr>
          <w:rFonts w:hint="cs"/>
          <w:rtl/>
        </w:rPr>
        <w:lastRenderedPageBreak/>
        <w:t xml:space="preserve">מובהר בזאת, כי לא תשולם תמורה לספק בגין השירותים שסופקו על ידו בהתאם לאמור בהסכם זה, בטרם </w:t>
      </w:r>
      <w:r w:rsidR="00E95900">
        <w:rPr>
          <w:rFonts w:hint="cs"/>
          <w:rtl/>
        </w:rPr>
        <w:t xml:space="preserve">מולאו דרישות הדיווח כמתחייב מהסכם זה, ובכלל זאת </w:t>
      </w:r>
      <w:r>
        <w:rPr>
          <w:rFonts w:hint="cs"/>
          <w:rtl/>
        </w:rPr>
        <w:t xml:space="preserve">רשימת נוכחות </w:t>
      </w:r>
      <w:r w:rsidR="00E95900">
        <w:rPr>
          <w:rFonts w:hint="cs"/>
          <w:rtl/>
        </w:rPr>
        <w:t>מס</w:t>
      </w:r>
      <w:r w:rsidR="00E725F8">
        <w:rPr>
          <w:rFonts w:hint="cs"/>
          <w:rtl/>
        </w:rPr>
        <w:t>ו</w:t>
      </w:r>
      <w:r w:rsidR="00E95900">
        <w:rPr>
          <w:rFonts w:hint="cs"/>
          <w:rtl/>
        </w:rPr>
        <w:t xml:space="preserve">דרת </w:t>
      </w:r>
      <w:r>
        <w:rPr>
          <w:rFonts w:hint="cs"/>
          <w:rtl/>
        </w:rPr>
        <w:t xml:space="preserve">ודו"חות </w:t>
      </w:r>
      <w:r w:rsidR="00E95900">
        <w:rPr>
          <w:rFonts w:hint="cs"/>
          <w:rtl/>
        </w:rPr>
        <w:t xml:space="preserve">סדירים </w:t>
      </w:r>
      <w:r>
        <w:rPr>
          <w:rFonts w:hint="cs"/>
          <w:rtl/>
        </w:rPr>
        <w:t>על ביצוע השירותים</w:t>
      </w:r>
      <w:r w:rsidR="00E95900">
        <w:rPr>
          <w:rFonts w:hint="cs"/>
          <w:rtl/>
        </w:rPr>
        <w:t>,</w:t>
      </w:r>
      <w:r>
        <w:rPr>
          <w:rFonts w:hint="cs"/>
          <w:rtl/>
        </w:rPr>
        <w:t xml:space="preserve"> כשהם </w:t>
      </w:r>
      <w:r w:rsidRPr="00471992">
        <w:rPr>
          <w:rFonts w:hint="cs"/>
          <w:rtl/>
        </w:rPr>
        <w:t>מאושר</w:t>
      </w:r>
      <w:r>
        <w:rPr>
          <w:rFonts w:hint="cs"/>
          <w:rtl/>
        </w:rPr>
        <w:t>ים</w:t>
      </w:r>
      <w:r w:rsidRPr="00471992">
        <w:rPr>
          <w:rFonts w:hint="cs"/>
          <w:rtl/>
        </w:rPr>
        <w:t xml:space="preserve"> על ידי נציג המש</w:t>
      </w:r>
      <w:r>
        <w:rPr>
          <w:rFonts w:hint="cs"/>
          <w:rtl/>
        </w:rPr>
        <w:t>רד.</w:t>
      </w:r>
    </w:p>
    <w:p w:rsidR="005F7B0A" w:rsidRPr="00471992" w:rsidRDefault="005F7B0A" w:rsidP="005F7B0A">
      <w:pPr>
        <w:numPr>
          <w:ilvl w:val="1"/>
          <w:numId w:val="15"/>
        </w:numPr>
        <w:tabs>
          <w:tab w:val="clear" w:pos="1800"/>
          <w:tab w:val="num" w:pos="746"/>
          <w:tab w:val="num" w:pos="1467"/>
        </w:tabs>
        <w:ind w:left="1466" w:hanging="720"/>
        <w:jc w:val="both"/>
      </w:pPr>
      <w:r>
        <w:rPr>
          <w:rFonts w:hint="cs"/>
          <w:rtl/>
        </w:rPr>
        <w:t xml:space="preserve">מובהר עוד בזאת כי המשרד רשאי לערוך ביקורות פתע לצורכי בקרה ופיקוח ובין היתר לבדיקת נוכחות התלמידים. במידה ויתברר שיש חוסר התאמה בין מספר התלמידים המדווח ובין מספר התלמידים שנכחו בפועל, יהא המשרד רשאי לנקוט בכל האמצעים העומדים לרשותו על-פי דין ובהתאם להסכם זה לרבות חילוט ערבות הביצוע והפסקת תשלום </w:t>
      </w:r>
      <w:r w:rsidR="001E0EE9">
        <w:rPr>
          <w:rFonts w:hint="cs"/>
          <w:rtl/>
        </w:rPr>
        <w:t xml:space="preserve">יחסי </w:t>
      </w:r>
      <w:r w:rsidR="001F2145">
        <w:rPr>
          <w:rFonts w:hint="cs"/>
          <w:rtl/>
        </w:rPr>
        <w:t xml:space="preserve">בגין </w:t>
      </w:r>
      <w:r>
        <w:rPr>
          <w:rFonts w:hint="cs"/>
          <w:rtl/>
        </w:rPr>
        <w:t xml:space="preserve">לימודי התלמידים שנעדרו. </w:t>
      </w:r>
    </w:p>
    <w:p w:rsidR="005F7B0A" w:rsidRPr="001F2145" w:rsidRDefault="005F7B0A" w:rsidP="005F7B0A">
      <w:pPr>
        <w:ind w:left="1440" w:hanging="694"/>
        <w:jc w:val="both"/>
        <w:rPr>
          <w:rtl/>
        </w:rPr>
      </w:pPr>
    </w:p>
    <w:p w:rsidR="005F7B0A" w:rsidRPr="006F0D2C" w:rsidRDefault="005F7B0A" w:rsidP="005F7B0A">
      <w:pPr>
        <w:jc w:val="both"/>
        <w:rPr>
          <w:rtl/>
        </w:rPr>
      </w:pPr>
    </w:p>
    <w:p w:rsidR="005F7B0A" w:rsidRPr="006F0D2C" w:rsidRDefault="005F7B0A" w:rsidP="005F7B0A">
      <w:pPr>
        <w:jc w:val="both"/>
        <w:rPr>
          <w:rtl/>
        </w:rPr>
      </w:pPr>
      <w:r w:rsidRPr="006F0D2C">
        <w:rPr>
          <w:rFonts w:hint="cs"/>
          <w:rtl/>
        </w:rPr>
        <w:t>5.</w:t>
      </w:r>
      <w:r w:rsidRPr="006F0D2C">
        <w:rPr>
          <w:rFonts w:hint="cs"/>
          <w:rtl/>
        </w:rPr>
        <w:tab/>
      </w:r>
      <w:r w:rsidRPr="006F0D2C">
        <w:rPr>
          <w:rFonts w:hint="cs"/>
          <w:b/>
          <w:bCs/>
          <w:u w:val="single"/>
          <w:rtl/>
        </w:rPr>
        <w:t>הצהרות והתחייבות כלליות</w:t>
      </w:r>
      <w:r w:rsidRPr="006F0D2C">
        <w:rPr>
          <w:rFonts w:hint="cs"/>
          <w:rtl/>
        </w:rPr>
        <w:t xml:space="preserve"> </w:t>
      </w:r>
    </w:p>
    <w:p w:rsidR="005F7B0A" w:rsidRPr="006F0D2C" w:rsidRDefault="005F7B0A" w:rsidP="005F7B0A">
      <w:pPr>
        <w:jc w:val="both"/>
        <w:rPr>
          <w:rtl/>
        </w:rPr>
      </w:pPr>
    </w:p>
    <w:p w:rsidR="005F7B0A" w:rsidRPr="006F0D2C" w:rsidRDefault="005F7B0A" w:rsidP="005F7B0A">
      <w:pPr>
        <w:ind w:left="1440" w:hanging="694"/>
        <w:jc w:val="both"/>
        <w:rPr>
          <w:rtl/>
        </w:rPr>
      </w:pPr>
      <w:r w:rsidRPr="006F0D2C">
        <w:rPr>
          <w:rFonts w:hint="cs"/>
          <w:rtl/>
        </w:rPr>
        <w:t>5.1</w:t>
      </w:r>
      <w:r w:rsidRPr="006F0D2C">
        <w:rPr>
          <w:rFonts w:hint="cs"/>
          <w:rtl/>
        </w:rPr>
        <w:tab/>
        <w:t>הספק מצהיר בזה</w:t>
      </w:r>
      <w:r>
        <w:rPr>
          <w:rFonts w:hint="cs"/>
          <w:rtl/>
        </w:rPr>
        <w:t>,</w:t>
      </w:r>
      <w:r w:rsidRPr="006F0D2C">
        <w:rPr>
          <w:rFonts w:hint="cs"/>
          <w:rtl/>
        </w:rPr>
        <w:t xml:space="preserve"> כי יש בידיו </w:t>
      </w:r>
      <w:r>
        <w:rPr>
          <w:rFonts w:hint="cs"/>
          <w:rtl/>
        </w:rPr>
        <w:t xml:space="preserve">את </w:t>
      </w:r>
      <w:r w:rsidRPr="006F0D2C">
        <w:rPr>
          <w:rFonts w:hint="cs"/>
          <w:rtl/>
        </w:rPr>
        <w:t>כל האישורים וההיתרים הדרושים על פי דין לביצוע השירותים, והוא מתחייב כי הוא יבצע את השירותים בכפוף וכמתחייב מהוראות כל דין.</w:t>
      </w:r>
    </w:p>
    <w:p w:rsidR="005F7B0A" w:rsidRPr="002D5285" w:rsidRDefault="005F7B0A" w:rsidP="005F7B0A">
      <w:pPr>
        <w:ind w:left="1440" w:hanging="694"/>
        <w:jc w:val="both"/>
        <w:rPr>
          <w:b/>
          <w:bCs/>
          <w:rtl/>
        </w:rPr>
      </w:pPr>
      <w:r w:rsidRPr="006F0D2C">
        <w:rPr>
          <w:rFonts w:hint="cs"/>
          <w:rtl/>
        </w:rPr>
        <w:t>5.2</w:t>
      </w:r>
      <w:r w:rsidRPr="006F0D2C">
        <w:rPr>
          <w:rFonts w:hint="cs"/>
          <w:rtl/>
        </w:rPr>
        <w:tab/>
      </w:r>
      <w:r w:rsidRPr="002D5285">
        <w:rPr>
          <w:rFonts w:hint="cs"/>
          <w:b/>
          <w:bCs/>
          <w:rtl/>
        </w:rPr>
        <w:t>הספק מצהיר בזה כי הבין את צורכי המשרד ודרישותיו, כי הוא בעל הניסיון והמיומנות הדרושים לשם מתן השירותים, וכי בידיו כוח האדם, הידע והאמצעים הדרושים לביצועם בהתאם לדרישות המשרד, והם ימשיכו להיות בידיו במשך כל תקופת ההסכם.</w:t>
      </w:r>
    </w:p>
    <w:p w:rsidR="005F7B0A" w:rsidRPr="006F0D2C" w:rsidRDefault="005F7B0A" w:rsidP="005F7B0A">
      <w:pPr>
        <w:jc w:val="both"/>
        <w:rPr>
          <w:rtl/>
        </w:rPr>
      </w:pPr>
      <w:r w:rsidRPr="006F0D2C">
        <w:rPr>
          <w:rFonts w:hint="cs"/>
          <w:rtl/>
        </w:rPr>
        <w:tab/>
        <w:t>5.3</w:t>
      </w:r>
      <w:r w:rsidRPr="006F0D2C">
        <w:rPr>
          <w:rFonts w:hint="cs"/>
          <w:rtl/>
        </w:rPr>
        <w:tab/>
        <w:t>הספק מתחייב בזאת:</w:t>
      </w:r>
    </w:p>
    <w:p w:rsidR="005F7B0A" w:rsidRPr="006F0D2C" w:rsidRDefault="005F7B0A" w:rsidP="005F7B0A">
      <w:pPr>
        <w:jc w:val="both"/>
        <w:rPr>
          <w:rtl/>
        </w:rPr>
      </w:pPr>
    </w:p>
    <w:p w:rsidR="005F7B0A" w:rsidRPr="006F0D2C" w:rsidRDefault="005F7B0A" w:rsidP="005F7B0A">
      <w:pPr>
        <w:ind w:left="2366" w:hanging="900"/>
        <w:jc w:val="both"/>
        <w:rPr>
          <w:rtl/>
        </w:rPr>
      </w:pPr>
      <w:r w:rsidRPr="006F0D2C">
        <w:rPr>
          <w:rFonts w:hint="cs"/>
          <w:rtl/>
        </w:rPr>
        <w:t>5.3.1</w:t>
      </w:r>
      <w:r w:rsidRPr="006F0D2C">
        <w:rPr>
          <w:rFonts w:hint="cs"/>
          <w:rtl/>
        </w:rPr>
        <w:tab/>
        <w:t>לעשות את כל ההכנות הדרושות והסידורים שיהיו נחוצים למתן השירותים באופן יעיל, מעולה ולשביעות רצון המשרד.</w:t>
      </w:r>
      <w:r w:rsidRPr="006F0D2C">
        <w:rPr>
          <w:rFonts w:hint="cs"/>
          <w:rtl/>
        </w:rPr>
        <w:tab/>
      </w:r>
    </w:p>
    <w:p w:rsidR="00272691" w:rsidRDefault="005F7B0A" w:rsidP="005F7B0A">
      <w:pPr>
        <w:ind w:left="2366" w:hanging="900"/>
        <w:jc w:val="both"/>
        <w:rPr>
          <w:rtl/>
        </w:rPr>
      </w:pPr>
      <w:r w:rsidRPr="006F0D2C">
        <w:rPr>
          <w:rFonts w:hint="cs"/>
          <w:rtl/>
        </w:rPr>
        <w:t>5.3.2</w:t>
      </w:r>
      <w:r w:rsidRPr="006F0D2C">
        <w:rPr>
          <w:rFonts w:hint="cs"/>
          <w:rtl/>
        </w:rPr>
        <w:tab/>
      </w:r>
      <w:r w:rsidR="00272691">
        <w:rPr>
          <w:rFonts w:hint="cs"/>
          <w:rtl/>
        </w:rPr>
        <w:t>למלא אחר דרישות נציג המשרד.</w:t>
      </w:r>
    </w:p>
    <w:p w:rsidR="00272691" w:rsidRDefault="00272691" w:rsidP="00272691">
      <w:pPr>
        <w:ind w:left="2366" w:hanging="900"/>
        <w:jc w:val="both"/>
        <w:rPr>
          <w:rtl/>
        </w:rPr>
      </w:pPr>
      <w:r>
        <w:rPr>
          <w:rFonts w:hint="cs"/>
          <w:rtl/>
        </w:rPr>
        <w:t>5.3.3</w:t>
      </w:r>
      <w:r w:rsidRPr="00272691">
        <w:rPr>
          <w:rFonts w:hint="cs"/>
          <w:rtl/>
        </w:rPr>
        <w:t xml:space="preserve"> </w:t>
      </w:r>
      <w:r>
        <w:rPr>
          <w:rFonts w:hint="cs"/>
          <w:rtl/>
        </w:rPr>
        <w:tab/>
        <w:t>ל</w:t>
      </w:r>
      <w:r w:rsidRPr="006F0D2C">
        <w:rPr>
          <w:rFonts w:hint="cs"/>
          <w:rtl/>
        </w:rPr>
        <w:t>תת את השירותים ברמה מעולה ומקובלת ולעשות כל דבר נדרש וסביר שספק מעולה היה עושה לצורך מתן השירותים בהתאם להסכם זה.</w:t>
      </w:r>
    </w:p>
    <w:p w:rsidR="00272691" w:rsidRDefault="00272691" w:rsidP="002A3C3B">
      <w:pPr>
        <w:ind w:left="2366" w:hanging="900"/>
        <w:jc w:val="both"/>
        <w:rPr>
          <w:rtl/>
        </w:rPr>
      </w:pPr>
      <w:r>
        <w:rPr>
          <w:rFonts w:hint="cs"/>
          <w:rtl/>
        </w:rPr>
        <w:t>5.3.4</w:t>
      </w:r>
      <w:r>
        <w:rPr>
          <w:rFonts w:hint="cs"/>
          <w:rtl/>
        </w:rPr>
        <w:tab/>
        <w:t>להקנות לתלמידים את כל הידע לו הם זקוקים בכדי לעבור</w:t>
      </w:r>
      <w:r w:rsidR="002A3C3B">
        <w:rPr>
          <w:rFonts w:hint="cs"/>
          <w:rtl/>
        </w:rPr>
        <w:t xml:space="preserve"> </w:t>
      </w:r>
      <w:r>
        <w:rPr>
          <w:rFonts w:hint="cs"/>
          <w:rtl/>
        </w:rPr>
        <w:t xml:space="preserve">את מבחני ההסמכה של הרבנות הראשית לישראל ולהיות מוכרים כמשגיחי כשרות רשמיים. בין היתר, הקורס </w:t>
      </w:r>
      <w:proofErr w:type="spellStart"/>
      <w:r>
        <w:rPr>
          <w:rFonts w:hint="cs"/>
          <w:rtl/>
        </w:rPr>
        <w:t>יתן</w:t>
      </w:r>
      <w:proofErr w:type="spellEnd"/>
      <w:r>
        <w:rPr>
          <w:rFonts w:hint="cs"/>
          <w:rtl/>
        </w:rPr>
        <w:t xml:space="preserve"> דגש על האחריות המוטלת על כתפו של משגיח הכשרות, ויסביר את מושגי הכשרות והמהות שלהם. כמו כן, על הקורס להכיר לתלמידים את השימוש במזון הכשר ואת המושגים בעולם הכשרות ולחשוף את התלמידים לתהליכי ייצור מזון בהיבט הכשרות. נוסף על האמור, במסגרת הקורס יועבר ידע מקיף ויסודי בהלכות הכשרות, בהתאם לדרישות הרבנות הראשית ובכלל זאת בנושאי מליחה, תהליכי יצור מזון, חומרי גלם, חומרי טעם וריח, סקירת ענף הכשרות, התפקוד של המשגיח ואחריותו, המזון הכשר בשילוב הטכנולוגיה והעולם המודרני, תרומות , מעשרות, פת עכו"ם, </w:t>
      </w:r>
      <w:proofErr w:type="spellStart"/>
      <w:r>
        <w:rPr>
          <w:rFonts w:hint="cs"/>
          <w:rtl/>
        </w:rPr>
        <w:t>אמולסיפיירים</w:t>
      </w:r>
      <w:proofErr w:type="spellEnd"/>
      <w:r>
        <w:rPr>
          <w:rFonts w:hint="cs"/>
          <w:rtl/>
        </w:rPr>
        <w:t>, חומרי השבחה ועוד, והכל על מנת להכשיר את התלמידים לעבור את בחינות ההסמכה של הרבנות הראשית</w:t>
      </w:r>
      <w:r w:rsidR="00375400">
        <w:rPr>
          <w:rFonts w:hint="cs"/>
          <w:rtl/>
        </w:rPr>
        <w:t>, כמשגיחי כשרות</w:t>
      </w:r>
      <w:r>
        <w:rPr>
          <w:rFonts w:hint="cs"/>
          <w:rtl/>
        </w:rPr>
        <w:t>.</w:t>
      </w:r>
    </w:p>
    <w:p w:rsidR="00272691" w:rsidRPr="007C6E9F" w:rsidRDefault="002A3C3B" w:rsidP="00272FC0">
      <w:pPr>
        <w:ind w:left="2366" w:hanging="900"/>
        <w:jc w:val="both"/>
        <w:rPr>
          <w:u w:val="single"/>
          <w:rtl/>
        </w:rPr>
      </w:pPr>
      <w:r>
        <w:rPr>
          <w:rFonts w:hint="cs"/>
          <w:rtl/>
        </w:rPr>
        <w:t xml:space="preserve">5.3.4 </w:t>
      </w:r>
      <w:r w:rsidRPr="002A3C3B">
        <w:rPr>
          <w:rFonts w:hint="cs"/>
          <w:rtl/>
        </w:rPr>
        <w:t xml:space="preserve"> </w:t>
      </w:r>
      <w:r w:rsidRPr="002A3C3B">
        <w:rPr>
          <w:rFonts w:hint="cs"/>
          <w:rtl/>
        </w:rPr>
        <w:tab/>
      </w:r>
      <w:proofErr w:type="spellStart"/>
      <w:r w:rsidR="00272691" w:rsidRPr="007C6E9F">
        <w:rPr>
          <w:rFonts w:hint="cs"/>
          <w:u w:val="single"/>
          <w:rtl/>
        </w:rPr>
        <w:t>תוכנית</w:t>
      </w:r>
      <w:proofErr w:type="spellEnd"/>
      <w:r w:rsidR="00272691" w:rsidRPr="007C6E9F">
        <w:rPr>
          <w:rFonts w:hint="cs"/>
          <w:u w:val="single"/>
          <w:rtl/>
        </w:rPr>
        <w:t xml:space="preserve"> הלימודים בקורס תהא בהתאם לתוכנית פירוט נושאי הלימוד המצורפת כנספח א' למסמך ההזמנה להציע הצעות</w:t>
      </w:r>
      <w:r w:rsidR="00272FC0">
        <w:rPr>
          <w:rFonts w:hint="cs"/>
          <w:u w:val="single"/>
          <w:rtl/>
        </w:rPr>
        <w:t xml:space="preserve"> והספק מתחייב </w:t>
      </w:r>
      <w:r w:rsidR="00272691">
        <w:rPr>
          <w:rFonts w:hint="cs"/>
          <w:u w:val="single"/>
          <w:rtl/>
        </w:rPr>
        <w:t xml:space="preserve"> ללמד את כלל הנושאים המפורטים בנספח א', בכפוף לדרישות הרבנות</w:t>
      </w:r>
      <w:r w:rsidR="00375400">
        <w:rPr>
          <w:rFonts w:hint="cs"/>
          <w:u w:val="single"/>
          <w:rtl/>
        </w:rPr>
        <w:t xml:space="preserve"> ובשינויים </w:t>
      </w:r>
      <w:proofErr w:type="spellStart"/>
      <w:r w:rsidR="00375400">
        <w:rPr>
          <w:rFonts w:hint="cs"/>
          <w:u w:val="single"/>
          <w:rtl/>
        </w:rPr>
        <w:t>המחוייבים</w:t>
      </w:r>
      <w:proofErr w:type="spellEnd"/>
      <w:r w:rsidR="00272691">
        <w:rPr>
          <w:rFonts w:hint="cs"/>
          <w:u w:val="single"/>
          <w:rtl/>
        </w:rPr>
        <w:t>.</w:t>
      </w:r>
    </w:p>
    <w:p w:rsidR="005F7B0A" w:rsidRDefault="005F7B0A" w:rsidP="005F7B0A">
      <w:pPr>
        <w:ind w:left="2366" w:hanging="900"/>
        <w:jc w:val="both"/>
        <w:rPr>
          <w:rtl/>
        </w:rPr>
      </w:pPr>
    </w:p>
    <w:p w:rsidR="005F7B0A" w:rsidRDefault="005F7B0A" w:rsidP="00B82B3C">
      <w:pPr>
        <w:pStyle w:val="a9"/>
        <w:numPr>
          <w:ilvl w:val="2"/>
          <w:numId w:val="8"/>
        </w:numPr>
        <w:jc w:val="both"/>
        <w:rPr>
          <w:rtl/>
        </w:rPr>
      </w:pPr>
      <w:r w:rsidRPr="006F0D2C">
        <w:rPr>
          <w:rFonts w:hint="cs"/>
          <w:rtl/>
        </w:rPr>
        <w:t>סעיף משנה זה הינו תנאי עיקרי ייסודי בהסכם זה.</w:t>
      </w:r>
    </w:p>
    <w:p w:rsidR="00B82B3C" w:rsidRDefault="00B82B3C" w:rsidP="00375400">
      <w:pPr>
        <w:pStyle w:val="a9"/>
        <w:numPr>
          <w:ilvl w:val="2"/>
          <w:numId w:val="8"/>
        </w:numPr>
        <w:jc w:val="both"/>
      </w:pPr>
      <w:r>
        <w:rPr>
          <w:rFonts w:hint="cs"/>
          <w:rtl/>
        </w:rPr>
        <w:t xml:space="preserve">הספק יבצע את כל הדרישות הנוגעות </w:t>
      </w:r>
      <w:r w:rsidR="00375400">
        <w:rPr>
          <w:rFonts w:hint="cs"/>
          <w:rtl/>
        </w:rPr>
        <w:t>ל</w:t>
      </w:r>
      <w:r>
        <w:rPr>
          <w:rFonts w:hint="cs"/>
          <w:rtl/>
        </w:rPr>
        <w:t xml:space="preserve">הליך המיון, </w:t>
      </w:r>
      <w:r w:rsidR="00D2413A">
        <w:rPr>
          <w:rFonts w:hint="cs"/>
          <w:rtl/>
        </w:rPr>
        <w:t xml:space="preserve">והליך הפרסום במדיה, </w:t>
      </w:r>
      <w:r>
        <w:rPr>
          <w:rFonts w:hint="cs"/>
          <w:rtl/>
        </w:rPr>
        <w:t>בהתאם למסמך ההזמנה להציע הצעות ובתיאום עם נציג המשרד.</w:t>
      </w:r>
    </w:p>
    <w:p w:rsidR="00B82B3C" w:rsidRPr="006F0D2C" w:rsidRDefault="00B82B3C" w:rsidP="00B82B3C">
      <w:pPr>
        <w:pStyle w:val="a9"/>
        <w:numPr>
          <w:ilvl w:val="2"/>
          <w:numId w:val="8"/>
        </w:numPr>
        <w:jc w:val="both"/>
        <w:rPr>
          <w:rtl/>
        </w:rPr>
      </w:pPr>
      <w:r>
        <w:rPr>
          <w:rFonts w:hint="cs"/>
          <w:rtl/>
        </w:rPr>
        <w:t xml:space="preserve">מבלי לגרוע מהאמור לעיל, הספק יערוך מבחן פנימי מסכם שישמש כמבחן הכנה לבחינת הרבנות. תלמיד שעבר את המבחן הפנימי המסכם (ציון עובר 60), יוכל לגשת לבחינות הרבנות הראשית. על </w:t>
      </w:r>
      <w:r>
        <w:rPr>
          <w:rFonts w:hint="cs"/>
          <w:rtl/>
        </w:rPr>
        <w:lastRenderedPageBreak/>
        <w:t xml:space="preserve">המציע לתאם </w:t>
      </w:r>
      <w:r w:rsidR="00375400">
        <w:rPr>
          <w:rFonts w:hint="cs"/>
          <w:rtl/>
        </w:rPr>
        <w:t xml:space="preserve">מראש </w:t>
      </w:r>
      <w:r>
        <w:rPr>
          <w:rFonts w:hint="cs"/>
          <w:rtl/>
        </w:rPr>
        <w:t xml:space="preserve">את טיוטת המבחן עם נציג המשרד, וכן להעביר אליו את תוצאות המבחן המסכם בעניינו של כל תלמיד.  </w:t>
      </w:r>
    </w:p>
    <w:p w:rsidR="005F7B0A" w:rsidRDefault="005F7B0A" w:rsidP="005F7B0A">
      <w:pPr>
        <w:jc w:val="both"/>
        <w:rPr>
          <w:rtl/>
        </w:rPr>
      </w:pPr>
    </w:p>
    <w:p w:rsidR="002C28A7" w:rsidRDefault="002C28A7" w:rsidP="005F7B0A">
      <w:pPr>
        <w:jc w:val="both"/>
        <w:rPr>
          <w:rtl/>
        </w:rPr>
      </w:pPr>
    </w:p>
    <w:p w:rsidR="002C28A7" w:rsidRDefault="002C28A7" w:rsidP="005F7B0A">
      <w:pPr>
        <w:jc w:val="both"/>
        <w:rPr>
          <w:rtl/>
        </w:rPr>
      </w:pPr>
    </w:p>
    <w:p w:rsidR="002C28A7" w:rsidRPr="006F0D2C" w:rsidRDefault="002C28A7" w:rsidP="005F7B0A">
      <w:pPr>
        <w:jc w:val="both"/>
        <w:rPr>
          <w:rtl/>
        </w:rPr>
      </w:pPr>
    </w:p>
    <w:p w:rsidR="005F7B0A" w:rsidRPr="006F0D2C" w:rsidRDefault="005F7B0A" w:rsidP="005F7B0A">
      <w:pPr>
        <w:jc w:val="both"/>
        <w:rPr>
          <w:rtl/>
        </w:rPr>
      </w:pPr>
      <w:r w:rsidRPr="006F0D2C">
        <w:rPr>
          <w:rFonts w:hint="cs"/>
          <w:rtl/>
        </w:rPr>
        <w:t>6.</w:t>
      </w:r>
      <w:r w:rsidRPr="006F0D2C">
        <w:rPr>
          <w:rFonts w:hint="cs"/>
          <w:rtl/>
        </w:rPr>
        <w:tab/>
      </w:r>
      <w:r w:rsidRPr="006F0D2C">
        <w:rPr>
          <w:rFonts w:hint="cs"/>
          <w:b/>
          <w:bCs/>
          <w:u w:val="single"/>
          <w:rtl/>
        </w:rPr>
        <w:t>תמורה</w:t>
      </w:r>
    </w:p>
    <w:p w:rsidR="005F7B0A" w:rsidRPr="006F0D2C" w:rsidRDefault="00D42892" w:rsidP="005F7B0A">
      <w:pPr>
        <w:jc w:val="both"/>
        <w:rPr>
          <w:rtl/>
        </w:rPr>
      </w:pPr>
      <w:r>
        <w:rPr>
          <w:rFonts w:hint="cs"/>
          <w:rtl/>
        </w:rPr>
        <w:t>6.1</w:t>
      </w:r>
    </w:p>
    <w:p w:rsidR="005F7B0A" w:rsidRDefault="005F7B0A" w:rsidP="00A8063D">
      <w:pPr>
        <w:ind w:left="1106"/>
        <w:jc w:val="both"/>
        <w:rPr>
          <w:rtl/>
        </w:rPr>
      </w:pPr>
      <w:r>
        <w:rPr>
          <w:rFonts w:hint="cs"/>
          <w:rtl/>
        </w:rPr>
        <w:t>התמורה שתשולם לספק, בעבור מתן השירותים כאמור בהסכם זה, תעמוד על סך של ________ ₪ עבור כל תלמיד ש</w:t>
      </w:r>
      <w:r w:rsidR="00A8063D">
        <w:rPr>
          <w:rFonts w:hint="cs"/>
          <w:rtl/>
        </w:rPr>
        <w:t>ירשם ו</w:t>
      </w:r>
      <w:r>
        <w:rPr>
          <w:rFonts w:hint="cs"/>
          <w:rtl/>
        </w:rPr>
        <w:t xml:space="preserve">ילמד בקורס, </w:t>
      </w:r>
      <w:r w:rsidR="00615F81">
        <w:rPr>
          <w:rFonts w:hint="cs"/>
          <w:rtl/>
        </w:rPr>
        <w:t xml:space="preserve">בתוספת מע"מ, </w:t>
      </w:r>
      <w:r>
        <w:rPr>
          <w:rFonts w:hint="cs"/>
          <w:rtl/>
        </w:rPr>
        <w:t>ובסה"כ ________ ₪ עבור ____ התלמידים בקורס</w:t>
      </w:r>
      <w:r w:rsidR="00272FC0">
        <w:rPr>
          <w:rFonts w:hint="cs"/>
          <w:rtl/>
        </w:rPr>
        <w:t xml:space="preserve">, </w:t>
      </w:r>
      <w:r w:rsidR="00615F81">
        <w:rPr>
          <w:rFonts w:hint="cs"/>
          <w:rtl/>
        </w:rPr>
        <w:t xml:space="preserve">בתוספת מע"מ (להלן: </w:t>
      </w:r>
      <w:r w:rsidR="00615F81" w:rsidRPr="00615F81">
        <w:rPr>
          <w:rFonts w:hint="cs"/>
          <w:b/>
          <w:bCs/>
          <w:rtl/>
        </w:rPr>
        <w:t>"סכום התמורה הכולל"</w:t>
      </w:r>
      <w:r w:rsidR="00615F81">
        <w:rPr>
          <w:rFonts w:hint="cs"/>
          <w:rtl/>
        </w:rPr>
        <w:t>), בשלושה שלבים ו</w:t>
      </w:r>
      <w:r w:rsidR="00272FC0">
        <w:rPr>
          <w:rFonts w:hint="cs"/>
          <w:rtl/>
        </w:rPr>
        <w:t xml:space="preserve">בכפוף למילוי </w:t>
      </w:r>
      <w:r w:rsidR="00615F81">
        <w:rPr>
          <w:rFonts w:hint="cs"/>
          <w:rtl/>
        </w:rPr>
        <w:t xml:space="preserve">כל </w:t>
      </w:r>
      <w:r w:rsidR="00272FC0">
        <w:rPr>
          <w:rFonts w:hint="cs"/>
          <w:rtl/>
        </w:rPr>
        <w:t>התנאים המפורטים להלן</w:t>
      </w:r>
      <w:r>
        <w:rPr>
          <w:rFonts w:hint="cs"/>
          <w:rtl/>
        </w:rPr>
        <w:t xml:space="preserve">.  </w:t>
      </w:r>
    </w:p>
    <w:p w:rsidR="00615F81" w:rsidRDefault="00615F81" w:rsidP="00615F81">
      <w:pPr>
        <w:ind w:left="1077"/>
        <w:jc w:val="both"/>
        <w:rPr>
          <w:rtl/>
        </w:rPr>
      </w:pPr>
    </w:p>
    <w:p w:rsidR="00615F81" w:rsidRDefault="00615F81" w:rsidP="00C1487D">
      <w:pPr>
        <w:ind w:left="1077"/>
        <w:jc w:val="both"/>
        <w:rPr>
          <w:rtl/>
        </w:rPr>
      </w:pPr>
      <w:r>
        <w:rPr>
          <w:rFonts w:hint="cs"/>
          <w:rtl/>
        </w:rPr>
        <w:t>שלב ראשון: השליש הראשון מסכום התמורה הכולל</w:t>
      </w:r>
      <w:r w:rsidR="00A8063D">
        <w:rPr>
          <w:rFonts w:hint="cs"/>
          <w:rtl/>
        </w:rPr>
        <w:t>,</w:t>
      </w:r>
      <w:r>
        <w:rPr>
          <w:rFonts w:hint="cs"/>
          <w:rtl/>
        </w:rPr>
        <w:t xml:space="preserve"> ישולם בתחילת הקורס, ובכפוף לכללי </w:t>
      </w:r>
      <w:proofErr w:type="spellStart"/>
      <w:r>
        <w:rPr>
          <w:rFonts w:hint="cs"/>
          <w:rtl/>
        </w:rPr>
        <w:t>חשכ"ל</w:t>
      </w:r>
      <w:proofErr w:type="spellEnd"/>
      <w:r w:rsidR="00A8063D">
        <w:rPr>
          <w:rFonts w:hint="cs"/>
          <w:rtl/>
        </w:rPr>
        <w:t>,</w:t>
      </w:r>
      <w:r>
        <w:rPr>
          <w:rFonts w:hint="cs"/>
          <w:rtl/>
        </w:rPr>
        <w:t xml:space="preserve"> לפי מספר התלמידים ש</w:t>
      </w:r>
      <w:r w:rsidR="00A8063D">
        <w:rPr>
          <w:rFonts w:hint="cs"/>
          <w:rtl/>
        </w:rPr>
        <w:t>התקבלו לקורס ו</w:t>
      </w:r>
      <w:r>
        <w:rPr>
          <w:rFonts w:hint="cs"/>
          <w:rtl/>
        </w:rPr>
        <w:t>שילמו דמי רישום</w:t>
      </w:r>
      <w:r w:rsidR="00A8063D">
        <w:rPr>
          <w:rFonts w:hint="cs"/>
          <w:rtl/>
        </w:rPr>
        <w:t>, כמפורט במסמך ההזמנה להציע הצעות</w:t>
      </w:r>
      <w:r>
        <w:rPr>
          <w:rFonts w:hint="cs"/>
          <w:rtl/>
        </w:rPr>
        <w:t xml:space="preserve">. </w:t>
      </w:r>
      <w:r w:rsidR="006C0DFC">
        <w:rPr>
          <w:rFonts w:hint="cs"/>
          <w:rtl/>
        </w:rPr>
        <w:t>מסכום</w:t>
      </w:r>
      <w:r w:rsidR="00C1487D">
        <w:rPr>
          <w:rFonts w:hint="cs"/>
          <w:rtl/>
        </w:rPr>
        <w:t xml:space="preserve"> תמורה ז</w:t>
      </w:r>
      <w:r w:rsidR="006C0DFC">
        <w:rPr>
          <w:rFonts w:hint="cs"/>
          <w:rtl/>
        </w:rPr>
        <w:t>ה</w:t>
      </w:r>
      <w:r w:rsidR="00C1487D">
        <w:rPr>
          <w:rFonts w:hint="cs"/>
          <w:rtl/>
        </w:rPr>
        <w:t>,</w:t>
      </w:r>
      <w:r w:rsidR="006C0DFC">
        <w:rPr>
          <w:rFonts w:hint="cs"/>
          <w:rtl/>
        </w:rPr>
        <w:t xml:space="preserve"> ינוכו דמי הרישום ששולמו על ידי התלמידים.</w:t>
      </w:r>
    </w:p>
    <w:p w:rsidR="00615F81" w:rsidRDefault="00615F81" w:rsidP="00615F81">
      <w:pPr>
        <w:ind w:left="1077"/>
        <w:jc w:val="both"/>
        <w:rPr>
          <w:rtl/>
        </w:rPr>
      </w:pPr>
    </w:p>
    <w:p w:rsidR="00615F81" w:rsidRDefault="00615F81" w:rsidP="00A8063D">
      <w:pPr>
        <w:ind w:left="1077"/>
        <w:jc w:val="both"/>
        <w:rPr>
          <w:rtl/>
        </w:rPr>
      </w:pPr>
      <w:r>
        <w:rPr>
          <w:rFonts w:hint="cs"/>
          <w:rtl/>
        </w:rPr>
        <w:t xml:space="preserve">שלב שני: השליש השני מסכום התמורה </w:t>
      </w:r>
      <w:r w:rsidR="00A8063D">
        <w:rPr>
          <w:rFonts w:hint="cs"/>
          <w:rtl/>
        </w:rPr>
        <w:t xml:space="preserve">הכולל, </w:t>
      </w:r>
      <w:r>
        <w:rPr>
          <w:rFonts w:hint="cs"/>
          <w:rtl/>
        </w:rPr>
        <w:t xml:space="preserve">ישולם לאחר ביצוע המבחן הפנימי המסכם והעברת תוצאת המבחן לידיעת המשרד, ובכפוף לכללי </w:t>
      </w:r>
      <w:proofErr w:type="spellStart"/>
      <w:r>
        <w:rPr>
          <w:rFonts w:hint="cs"/>
          <w:rtl/>
        </w:rPr>
        <w:t>חשכ"ל</w:t>
      </w:r>
      <w:proofErr w:type="spellEnd"/>
      <w:r w:rsidR="00A8063D">
        <w:rPr>
          <w:rFonts w:hint="cs"/>
          <w:rtl/>
        </w:rPr>
        <w:t>,</w:t>
      </w:r>
      <w:r>
        <w:rPr>
          <w:rFonts w:hint="cs"/>
          <w:rtl/>
        </w:rPr>
        <w:t xml:space="preserve"> לפי מספר התלמידים שניגשו בפועל למבחן הפנימי</w:t>
      </w:r>
      <w:r w:rsidR="00B82B3C">
        <w:rPr>
          <w:rFonts w:hint="cs"/>
          <w:rtl/>
        </w:rPr>
        <w:t xml:space="preserve"> המסכם (כמפורט בסעיף 5.3.6 לעיל)</w:t>
      </w:r>
      <w:r>
        <w:rPr>
          <w:rFonts w:hint="cs"/>
          <w:rtl/>
        </w:rPr>
        <w:t xml:space="preserve">. </w:t>
      </w:r>
    </w:p>
    <w:p w:rsidR="00615F81" w:rsidRDefault="00615F81" w:rsidP="00615F81">
      <w:pPr>
        <w:ind w:left="1077"/>
        <w:jc w:val="both"/>
        <w:rPr>
          <w:rtl/>
        </w:rPr>
      </w:pPr>
    </w:p>
    <w:p w:rsidR="00615F81" w:rsidRDefault="00615F81" w:rsidP="00A8063D">
      <w:pPr>
        <w:ind w:left="1077"/>
        <w:jc w:val="both"/>
        <w:rPr>
          <w:rtl/>
        </w:rPr>
      </w:pPr>
      <w:r>
        <w:rPr>
          <w:rFonts w:hint="cs"/>
          <w:rtl/>
        </w:rPr>
        <w:t xml:space="preserve">שלב שלישי: השליש האחרון מסכום התמורה </w:t>
      </w:r>
      <w:r w:rsidR="00A8063D">
        <w:rPr>
          <w:rFonts w:hint="cs"/>
          <w:rtl/>
        </w:rPr>
        <w:t xml:space="preserve">הכולל, </w:t>
      </w:r>
      <w:r>
        <w:rPr>
          <w:rFonts w:hint="cs"/>
          <w:rtl/>
        </w:rPr>
        <w:t xml:space="preserve">ישולם לאחר ביצוע מבחני ההסמכה של הרבנות הראשית או כחודש לאחר תום הקורס, לפי המוקדם, לפי מספר התלמידים </w:t>
      </w:r>
      <w:r w:rsidR="0049593B">
        <w:rPr>
          <w:rFonts w:hint="cs"/>
          <w:rtl/>
        </w:rPr>
        <w:t xml:space="preserve">שניגשו בפועל ו/או </w:t>
      </w:r>
      <w:r>
        <w:rPr>
          <w:rFonts w:hint="cs"/>
          <w:rtl/>
        </w:rPr>
        <w:t xml:space="preserve">שנרשמו למבחני הרבנות הראשית ובכפוף לכללי </w:t>
      </w:r>
      <w:proofErr w:type="spellStart"/>
      <w:r>
        <w:rPr>
          <w:rFonts w:hint="cs"/>
          <w:rtl/>
        </w:rPr>
        <w:t>חשכ"ל</w:t>
      </w:r>
      <w:proofErr w:type="spellEnd"/>
      <w:r>
        <w:rPr>
          <w:rFonts w:hint="cs"/>
          <w:rtl/>
        </w:rPr>
        <w:t xml:space="preserve"> </w:t>
      </w:r>
      <w:proofErr w:type="spellStart"/>
      <w:r>
        <w:rPr>
          <w:rFonts w:hint="cs"/>
          <w:rtl/>
        </w:rPr>
        <w:t>בענין</w:t>
      </w:r>
      <w:proofErr w:type="spellEnd"/>
      <w:r>
        <w:rPr>
          <w:rFonts w:hint="cs"/>
          <w:rtl/>
        </w:rPr>
        <w:t>.</w:t>
      </w:r>
      <w:r w:rsidR="00C1487D">
        <w:rPr>
          <w:rFonts w:hint="cs"/>
          <w:rtl/>
        </w:rPr>
        <w:t xml:space="preserve"> </w:t>
      </w:r>
    </w:p>
    <w:p w:rsidR="00C1487D" w:rsidRDefault="00C1487D" w:rsidP="00C1487D">
      <w:pPr>
        <w:ind w:left="1077"/>
        <w:jc w:val="both"/>
        <w:rPr>
          <w:rtl/>
        </w:rPr>
      </w:pPr>
    </w:p>
    <w:p w:rsidR="00C1487D" w:rsidRDefault="00C1487D" w:rsidP="00C1487D">
      <w:pPr>
        <w:ind w:left="1077"/>
        <w:jc w:val="both"/>
        <w:rPr>
          <w:rtl/>
        </w:rPr>
      </w:pPr>
      <w:r>
        <w:rPr>
          <w:rFonts w:hint="cs"/>
          <w:rtl/>
        </w:rPr>
        <w:t xml:space="preserve">התשלום בגין הרישום למבחני ההסמכה </w:t>
      </w:r>
      <w:r w:rsidR="00FC143D">
        <w:rPr>
          <w:rFonts w:hint="cs"/>
          <w:rtl/>
        </w:rPr>
        <w:t xml:space="preserve">כמשגיחי כשרות, </w:t>
      </w:r>
      <w:r>
        <w:rPr>
          <w:rFonts w:hint="cs"/>
          <w:rtl/>
        </w:rPr>
        <w:t xml:space="preserve">אשר עומד על ______ ₪ לתלמיד, ישולם עם המצאת קבלות לפי דרישת </w:t>
      </w:r>
      <w:proofErr w:type="spellStart"/>
      <w:r>
        <w:rPr>
          <w:rFonts w:hint="cs"/>
          <w:rtl/>
        </w:rPr>
        <w:t>חשבות</w:t>
      </w:r>
      <w:proofErr w:type="spellEnd"/>
      <w:r>
        <w:rPr>
          <w:rFonts w:hint="cs"/>
          <w:rtl/>
        </w:rPr>
        <w:t xml:space="preserve"> המשרד, ובכפוף לכללי </w:t>
      </w:r>
      <w:proofErr w:type="spellStart"/>
      <w:r>
        <w:rPr>
          <w:rFonts w:hint="cs"/>
          <w:rtl/>
        </w:rPr>
        <w:t>חשכ"ל</w:t>
      </w:r>
      <w:proofErr w:type="spellEnd"/>
      <w:r>
        <w:rPr>
          <w:rFonts w:hint="cs"/>
          <w:rtl/>
        </w:rPr>
        <w:t xml:space="preserve"> </w:t>
      </w:r>
      <w:proofErr w:type="spellStart"/>
      <w:r>
        <w:rPr>
          <w:rFonts w:hint="cs"/>
          <w:rtl/>
        </w:rPr>
        <w:t>בענין</w:t>
      </w:r>
      <w:proofErr w:type="spellEnd"/>
      <w:r>
        <w:rPr>
          <w:rFonts w:hint="cs"/>
          <w:rtl/>
        </w:rPr>
        <w:t xml:space="preserve">. </w:t>
      </w:r>
    </w:p>
    <w:p w:rsidR="00615F81" w:rsidRDefault="00615F81" w:rsidP="00615F81">
      <w:pPr>
        <w:ind w:left="1076"/>
        <w:jc w:val="both"/>
        <w:rPr>
          <w:rtl/>
        </w:rPr>
      </w:pPr>
    </w:p>
    <w:p w:rsidR="00615F81" w:rsidRDefault="00615F81" w:rsidP="00615F81">
      <w:pPr>
        <w:ind w:left="1076"/>
        <w:jc w:val="both"/>
      </w:pPr>
      <w:r>
        <w:rPr>
          <w:rFonts w:hint="cs"/>
          <w:rtl/>
        </w:rPr>
        <w:t xml:space="preserve">בונוס- המשרד רשאי, בכפוף למגבלות התקציביות ובכפוף לכל דין, לתת למזמין בונוס כספי בסכום של עד 10% מההצעה, בהתאם לתוצאות מבחני הרבנות הראשית וככל שאחוזי המעבר של התלמידים במבחני הרבנות, יעלה על 80% מכלל התלמידים שנרשמו לבחינה של הרבנות. </w:t>
      </w:r>
    </w:p>
    <w:p w:rsidR="00615F81" w:rsidRDefault="00615F81" w:rsidP="00615F81">
      <w:pPr>
        <w:ind w:left="1076"/>
        <w:jc w:val="both"/>
        <w:rPr>
          <w:rtl/>
        </w:rPr>
      </w:pPr>
    </w:p>
    <w:p w:rsidR="00615F81" w:rsidRDefault="00615F81" w:rsidP="0049593B">
      <w:pPr>
        <w:ind w:left="1076"/>
        <w:jc w:val="both"/>
        <w:rPr>
          <w:rtl/>
        </w:rPr>
      </w:pPr>
      <w:r>
        <w:rPr>
          <w:rFonts w:hint="cs"/>
          <w:rtl/>
        </w:rPr>
        <w:t xml:space="preserve">מובהר כי </w:t>
      </w:r>
      <w:r w:rsidRPr="00820E6C">
        <w:rPr>
          <w:rFonts w:hint="cs"/>
          <w:rtl/>
        </w:rPr>
        <w:t xml:space="preserve">סכום התמורה המקסימאלי שישולם למציע הזוכה שיספק את השירותים בהתאם לאמור בהסכם, לא יעלה על </w:t>
      </w:r>
      <w:r w:rsidR="0049593B">
        <w:rPr>
          <w:rFonts w:hint="cs"/>
          <w:rtl/>
        </w:rPr>
        <w:t>_____ ₪ כולל מע"מ, ובכפוף לתקרת התמורה המקסימלית שנקבעה על ידי וועדת המכרזים.</w:t>
      </w:r>
    </w:p>
    <w:p w:rsidR="00A8063D" w:rsidRPr="00820E6C" w:rsidRDefault="00A8063D" w:rsidP="00615F81">
      <w:pPr>
        <w:ind w:left="1076"/>
        <w:jc w:val="both"/>
        <w:rPr>
          <w:rtl/>
        </w:rPr>
      </w:pPr>
    </w:p>
    <w:p w:rsidR="009542F0" w:rsidRDefault="00D42892" w:rsidP="00D42892">
      <w:pPr>
        <w:ind w:left="1466" w:hanging="673"/>
        <w:jc w:val="both"/>
        <w:rPr>
          <w:rtl/>
        </w:rPr>
      </w:pPr>
      <w:r>
        <w:rPr>
          <w:rFonts w:hint="cs"/>
          <w:rtl/>
        </w:rPr>
        <w:t xml:space="preserve">6.2  </w:t>
      </w:r>
      <w:r>
        <w:rPr>
          <w:rFonts w:hint="cs"/>
          <w:rtl/>
        </w:rPr>
        <w:tab/>
      </w:r>
      <w:r w:rsidR="009542F0" w:rsidRPr="006F0D2C">
        <w:rPr>
          <w:rFonts w:hint="cs"/>
          <w:rtl/>
        </w:rPr>
        <w:t>מוסכם ומובהר בזאת מפורש</w:t>
      </w:r>
      <w:r w:rsidR="009542F0">
        <w:rPr>
          <w:rFonts w:hint="cs"/>
          <w:rtl/>
        </w:rPr>
        <w:t>ו</w:t>
      </w:r>
      <w:r w:rsidR="009542F0" w:rsidRPr="006F0D2C">
        <w:rPr>
          <w:rFonts w:hint="cs"/>
          <w:rtl/>
        </w:rPr>
        <w:t>ת</w:t>
      </w:r>
      <w:r w:rsidR="009542F0">
        <w:rPr>
          <w:rFonts w:hint="cs"/>
          <w:rtl/>
        </w:rPr>
        <w:t>,</w:t>
      </w:r>
      <w:r w:rsidR="009542F0" w:rsidRPr="006F0D2C">
        <w:rPr>
          <w:rFonts w:hint="cs"/>
          <w:rtl/>
        </w:rPr>
        <w:t xml:space="preserve"> כי כל חריגה מן הת</w:t>
      </w:r>
      <w:r w:rsidR="009542F0">
        <w:rPr>
          <w:rFonts w:hint="cs"/>
          <w:rtl/>
        </w:rPr>
        <w:t>מ</w:t>
      </w:r>
      <w:r w:rsidR="009542F0" w:rsidRPr="006F0D2C">
        <w:rPr>
          <w:rFonts w:hint="cs"/>
          <w:rtl/>
        </w:rPr>
        <w:t>ורה המקסימ</w:t>
      </w:r>
      <w:r w:rsidR="009542F0">
        <w:rPr>
          <w:rFonts w:hint="cs"/>
          <w:rtl/>
        </w:rPr>
        <w:t>א</w:t>
      </w:r>
      <w:r w:rsidR="009542F0" w:rsidRPr="006F0D2C">
        <w:rPr>
          <w:rFonts w:hint="cs"/>
          <w:rtl/>
        </w:rPr>
        <w:t xml:space="preserve">לית הנ"ל, </w:t>
      </w:r>
      <w:r w:rsidR="009542F0">
        <w:rPr>
          <w:rFonts w:hint="cs"/>
          <w:rtl/>
        </w:rPr>
        <w:t xml:space="preserve">תתאפשר אך ורק </w:t>
      </w:r>
      <w:r w:rsidR="009542F0" w:rsidRPr="006F0D2C">
        <w:rPr>
          <w:rFonts w:hint="cs"/>
          <w:rtl/>
        </w:rPr>
        <w:t xml:space="preserve">אם ניתן אישור מראש ובכתב על ידי </w:t>
      </w:r>
      <w:proofErr w:type="spellStart"/>
      <w:r w:rsidR="009542F0" w:rsidRPr="006F0D2C">
        <w:rPr>
          <w:rFonts w:hint="cs"/>
          <w:rtl/>
        </w:rPr>
        <w:t>מורשי</w:t>
      </w:r>
      <w:proofErr w:type="spellEnd"/>
      <w:r w:rsidR="009542F0" w:rsidRPr="006F0D2C">
        <w:rPr>
          <w:rFonts w:hint="cs"/>
          <w:rtl/>
        </w:rPr>
        <w:t xml:space="preserve"> החתימה של המשרד.</w:t>
      </w:r>
    </w:p>
    <w:p w:rsidR="009542F0" w:rsidRDefault="009542F0" w:rsidP="00D42892">
      <w:pPr>
        <w:ind w:left="1440" w:hanging="693"/>
        <w:jc w:val="both"/>
        <w:rPr>
          <w:rtl/>
        </w:rPr>
      </w:pPr>
      <w:r>
        <w:rPr>
          <w:rFonts w:hint="cs"/>
          <w:rtl/>
        </w:rPr>
        <w:t>6.</w:t>
      </w:r>
      <w:r w:rsidR="00D42892">
        <w:rPr>
          <w:rFonts w:hint="cs"/>
          <w:rtl/>
        </w:rPr>
        <w:t>3</w:t>
      </w:r>
      <w:r>
        <w:rPr>
          <w:rFonts w:hint="cs"/>
          <w:rtl/>
        </w:rPr>
        <w:tab/>
      </w:r>
      <w:r w:rsidRPr="006F0D2C">
        <w:rPr>
          <w:rFonts w:hint="cs"/>
          <w:rtl/>
        </w:rPr>
        <w:t>למען הסר ספק מובהר בזאת מפורשות כי שום תשלום אחר או נוסף פרט לתשלום האמור בסעיף זה לעיל</w:t>
      </w:r>
      <w:r>
        <w:rPr>
          <w:rFonts w:hint="cs"/>
          <w:rtl/>
        </w:rPr>
        <w:t>,</w:t>
      </w:r>
      <w:r w:rsidRPr="006F0D2C">
        <w:rPr>
          <w:rFonts w:hint="cs"/>
          <w:rtl/>
        </w:rPr>
        <w:t xml:space="preserve"> לא ישולם על ידי המשרד לא עבור השירותים ולא בקשר אליהם, לא לספק ולא לכל אדם או גוף אחר, אלא בהתאם להסכם/הזמנה, חתומים על ידי </w:t>
      </w:r>
      <w:proofErr w:type="spellStart"/>
      <w:r w:rsidRPr="006F0D2C">
        <w:rPr>
          <w:rFonts w:hint="cs"/>
          <w:rtl/>
        </w:rPr>
        <w:t>מורשי</w:t>
      </w:r>
      <w:proofErr w:type="spellEnd"/>
      <w:r w:rsidRPr="006F0D2C">
        <w:rPr>
          <w:rFonts w:hint="cs"/>
          <w:rtl/>
        </w:rPr>
        <w:t xml:space="preserve"> החתימה של המשרד מראש.</w:t>
      </w:r>
    </w:p>
    <w:p w:rsidR="002A3C3B" w:rsidRDefault="009542F0" w:rsidP="00D42892">
      <w:pPr>
        <w:ind w:left="1440" w:hanging="694"/>
        <w:jc w:val="both"/>
        <w:rPr>
          <w:rtl/>
        </w:rPr>
      </w:pPr>
      <w:r>
        <w:rPr>
          <w:rFonts w:hint="cs"/>
          <w:rtl/>
        </w:rPr>
        <w:t>6.</w:t>
      </w:r>
      <w:r w:rsidR="00D42892">
        <w:rPr>
          <w:rFonts w:hint="cs"/>
          <w:rtl/>
        </w:rPr>
        <w:t>4</w:t>
      </w:r>
      <w:r w:rsidRPr="002A3C3B">
        <w:rPr>
          <w:rFonts w:hint="cs"/>
          <w:rtl/>
        </w:rPr>
        <w:t xml:space="preserve"> </w:t>
      </w:r>
      <w:r>
        <w:rPr>
          <w:rFonts w:hint="cs"/>
          <w:rtl/>
        </w:rPr>
        <w:tab/>
        <w:t xml:space="preserve">חומרי הגלם לקורס וכל הכרוך בהפעלתו של הקורס, ימומנו כולם על ידי הספק. מלבד התמורה </w:t>
      </w:r>
      <w:r w:rsidR="00076C6F">
        <w:rPr>
          <w:rFonts w:hint="cs"/>
          <w:rtl/>
        </w:rPr>
        <w:t xml:space="preserve">הכוללת </w:t>
      </w:r>
      <w:r>
        <w:rPr>
          <w:rFonts w:hint="cs"/>
          <w:rtl/>
        </w:rPr>
        <w:t xml:space="preserve">הקבועה בהסכם ההתקשרות </w:t>
      </w:r>
      <w:r w:rsidR="00076C6F">
        <w:rPr>
          <w:rFonts w:hint="cs"/>
          <w:rtl/>
        </w:rPr>
        <w:t xml:space="preserve">כאמור, </w:t>
      </w:r>
      <w:r>
        <w:rPr>
          <w:rFonts w:hint="cs"/>
          <w:rtl/>
        </w:rPr>
        <w:t>וכן מלבד סכום ההשתתפות, אשר ישולם על ידי כל תלמיד בהתאם לאמור להלן, לא ישולם לזוכה כל תשלום נוסף, וכל ההוצאות הכרוכות</w:t>
      </w:r>
      <w:r w:rsidR="00D42892">
        <w:rPr>
          <w:rFonts w:hint="cs"/>
          <w:rtl/>
        </w:rPr>
        <w:t xml:space="preserve"> </w:t>
      </w:r>
      <w:r w:rsidR="002A3C3B">
        <w:rPr>
          <w:rFonts w:hint="cs"/>
          <w:rtl/>
        </w:rPr>
        <w:t>בהפעלת הקורס והכשרת התלמידים כמשגיחי כשרות יחולו עליו.</w:t>
      </w:r>
    </w:p>
    <w:p w:rsidR="002A3C3B" w:rsidRDefault="00615F81" w:rsidP="00615F81">
      <w:pPr>
        <w:tabs>
          <w:tab w:val="left" w:pos="6791"/>
        </w:tabs>
        <w:ind w:left="1360" w:hanging="693"/>
        <w:jc w:val="both"/>
        <w:rPr>
          <w:rtl/>
        </w:rPr>
      </w:pPr>
      <w:r>
        <w:rPr>
          <w:rtl/>
        </w:rPr>
        <w:tab/>
      </w:r>
      <w:r>
        <w:rPr>
          <w:rtl/>
        </w:rPr>
        <w:tab/>
      </w:r>
    </w:p>
    <w:p w:rsidR="005F7B0A" w:rsidRDefault="005F7B0A" w:rsidP="00892D78">
      <w:pPr>
        <w:ind w:left="1440" w:hanging="694"/>
        <w:jc w:val="both"/>
        <w:rPr>
          <w:rtl/>
        </w:rPr>
      </w:pPr>
    </w:p>
    <w:p w:rsidR="005F7B0A" w:rsidRDefault="005F7B0A" w:rsidP="005F7B0A">
      <w:pPr>
        <w:jc w:val="both"/>
        <w:rPr>
          <w:rtl/>
        </w:rPr>
      </w:pPr>
    </w:p>
    <w:p w:rsidR="005F7B0A" w:rsidRPr="006F0D2C" w:rsidRDefault="005F7B0A" w:rsidP="005F7B0A">
      <w:pPr>
        <w:jc w:val="both"/>
        <w:rPr>
          <w:rtl/>
        </w:rPr>
      </w:pPr>
      <w:r w:rsidRPr="006F0D2C">
        <w:rPr>
          <w:rFonts w:hint="cs"/>
          <w:rtl/>
        </w:rPr>
        <w:t>7.</w:t>
      </w:r>
      <w:r w:rsidRPr="006F0D2C">
        <w:rPr>
          <w:rFonts w:hint="cs"/>
          <w:rtl/>
        </w:rPr>
        <w:tab/>
      </w:r>
      <w:r w:rsidRPr="006F0D2C">
        <w:rPr>
          <w:rFonts w:hint="cs"/>
          <w:b/>
          <w:bCs/>
          <w:u w:val="single"/>
          <w:rtl/>
        </w:rPr>
        <w:t>אי תחולת יחסי עובד מעבי</w:t>
      </w:r>
      <w:r>
        <w:rPr>
          <w:rFonts w:hint="cs"/>
          <w:b/>
          <w:bCs/>
          <w:u w:val="single"/>
          <w:rtl/>
        </w:rPr>
        <w:t xml:space="preserve">ד </w:t>
      </w:r>
    </w:p>
    <w:p w:rsidR="005F7B0A" w:rsidRPr="006F0D2C" w:rsidRDefault="005F7B0A" w:rsidP="005F7B0A">
      <w:pPr>
        <w:jc w:val="both"/>
        <w:rPr>
          <w:rtl/>
        </w:rPr>
      </w:pPr>
    </w:p>
    <w:p w:rsidR="005F7B0A" w:rsidRDefault="005F7B0A" w:rsidP="005F7B0A">
      <w:pPr>
        <w:ind w:left="1286" w:hanging="540"/>
        <w:jc w:val="both"/>
        <w:rPr>
          <w:rtl/>
        </w:rPr>
      </w:pPr>
      <w:r>
        <w:rPr>
          <w:rFonts w:hint="cs"/>
          <w:rtl/>
        </w:rPr>
        <w:lastRenderedPageBreak/>
        <w:t xml:space="preserve">7.1 </w:t>
      </w:r>
      <w:r>
        <w:rPr>
          <w:rFonts w:hint="cs"/>
          <w:rtl/>
        </w:rPr>
        <w:tab/>
      </w:r>
      <w:r w:rsidRPr="006F0D2C">
        <w:rPr>
          <w:rFonts w:hint="cs"/>
          <w:rtl/>
        </w:rPr>
        <w:t>הספק מצהיר בזה כי ידוע לו שהוא נו</w:t>
      </w:r>
      <w:r>
        <w:rPr>
          <w:rFonts w:hint="cs"/>
          <w:rtl/>
        </w:rPr>
        <w:t>ת</w:t>
      </w:r>
      <w:r w:rsidRPr="006F0D2C">
        <w:rPr>
          <w:rFonts w:hint="cs"/>
          <w:rtl/>
        </w:rPr>
        <w:t xml:space="preserve">ן את השירותים למשרד על בסיס קבלני, </w:t>
      </w:r>
      <w:r>
        <w:rPr>
          <w:rFonts w:hint="cs"/>
          <w:rtl/>
        </w:rPr>
        <w:t xml:space="preserve">על </w:t>
      </w:r>
      <w:r w:rsidRPr="006F0D2C">
        <w:rPr>
          <w:rFonts w:hint="cs"/>
          <w:rtl/>
        </w:rPr>
        <w:t>כל המתחייב והמשתמע מכך, ואין בהסכם זה או בתנאי מתנאיו כדי ליצור יחסי עובד מעביד בין הספק ו/או מי מטעמו לבין המשרד.</w:t>
      </w:r>
    </w:p>
    <w:p w:rsidR="005F7B0A" w:rsidRDefault="005F7B0A" w:rsidP="00D42892">
      <w:pPr>
        <w:ind w:left="1286" w:hanging="540"/>
        <w:jc w:val="both"/>
        <w:rPr>
          <w:rtl/>
        </w:rPr>
      </w:pPr>
      <w:r>
        <w:rPr>
          <w:rFonts w:hint="cs"/>
          <w:rtl/>
        </w:rPr>
        <w:t xml:space="preserve">7.2 </w:t>
      </w:r>
      <w:r>
        <w:rPr>
          <w:rFonts w:hint="cs"/>
          <w:rtl/>
        </w:rPr>
        <w:tab/>
      </w:r>
      <w:r w:rsidRPr="006F0D2C">
        <w:rPr>
          <w:rFonts w:hint="cs"/>
          <w:rtl/>
        </w:rPr>
        <w:t>הספק מצהיר עוד כי ידוע לו שלאור האמור</w:t>
      </w:r>
      <w:r>
        <w:rPr>
          <w:rFonts w:hint="cs"/>
          <w:rtl/>
        </w:rPr>
        <w:t>,</w:t>
      </w:r>
      <w:r w:rsidRPr="006F0D2C">
        <w:rPr>
          <w:rFonts w:hint="cs"/>
          <w:rtl/>
        </w:rPr>
        <w:t xml:space="preserve"> המשרד לא יהיה אחראי בצורה כלשהי לנזקים שיגרמו לו או לעובדיו או למי מטעמו בשל מתן השירותים על פי הסכם זה. כדי להבטיח עצמו בפני נזקים כאמור מתחייב הספק לבטח את עצמו ואת עובדיו וכן לשאת בכל התשלומים ולבצע את כל הגיבויים שמעביד חייב לבצעם לפי כל די</w:t>
      </w:r>
      <w:r>
        <w:rPr>
          <w:rFonts w:hint="cs"/>
          <w:rtl/>
        </w:rPr>
        <w:t>ן</w:t>
      </w:r>
      <w:r w:rsidRPr="006F0D2C">
        <w:rPr>
          <w:rFonts w:hint="cs"/>
          <w:rtl/>
        </w:rPr>
        <w:t>.</w:t>
      </w:r>
    </w:p>
    <w:p w:rsidR="005F7B0A" w:rsidRDefault="005F7B0A" w:rsidP="005F7B0A">
      <w:pPr>
        <w:ind w:left="1286" w:hanging="540"/>
        <w:jc w:val="both"/>
        <w:rPr>
          <w:rtl/>
        </w:rPr>
      </w:pPr>
      <w:r>
        <w:rPr>
          <w:rFonts w:hint="cs"/>
          <w:rtl/>
        </w:rPr>
        <w:t>7.3</w:t>
      </w:r>
      <w:r>
        <w:rPr>
          <w:rFonts w:hint="cs"/>
          <w:rtl/>
        </w:rPr>
        <w:tab/>
        <w:t xml:space="preserve">מובהר בזאת, כי הספק יהיה אחראי לכל מעשה או מחדל של המועסקים על ידו בגין או בעקבות ביצוע הסכם זה כלפי המשרד ו/או צד שלישי. הספק מתחייב בזאת לשפות ולפצות את המשרד בגין כל אובדן או נזק שיגרמו למשרד, בגין הפרת התחייבויותיו לפי הסכם זה. </w:t>
      </w:r>
    </w:p>
    <w:p w:rsidR="005F7B0A" w:rsidRDefault="005F7B0A" w:rsidP="005F7B0A">
      <w:pPr>
        <w:ind w:left="1286"/>
        <w:jc w:val="both"/>
        <w:rPr>
          <w:rtl/>
        </w:rPr>
      </w:pPr>
    </w:p>
    <w:p w:rsidR="005F7B0A" w:rsidRDefault="005F7B0A" w:rsidP="005F7B0A">
      <w:pPr>
        <w:ind w:left="1286" w:hanging="540"/>
        <w:jc w:val="both"/>
        <w:rPr>
          <w:rtl/>
        </w:rPr>
      </w:pPr>
      <w:r>
        <w:rPr>
          <w:rFonts w:hint="cs"/>
          <w:rtl/>
        </w:rPr>
        <w:t>7.4</w:t>
      </w:r>
      <w:r>
        <w:rPr>
          <w:rFonts w:hint="cs"/>
          <w:rtl/>
        </w:rPr>
        <w:tab/>
        <w:t xml:space="preserve">למשרד תהא הזכות לקזז סכומים מהתמורה המגיעה לספק לפי הסכם זה, בגין כל אובדן או נזק שיגרמו למשרד, בגין הפרת התחייבויותיו היסודיות של הספק לפי הסכם זה. </w:t>
      </w:r>
    </w:p>
    <w:p w:rsidR="005F7B0A" w:rsidRDefault="005F7B0A" w:rsidP="005F7B0A">
      <w:pPr>
        <w:ind w:left="1286" w:hanging="540"/>
        <w:jc w:val="both"/>
        <w:rPr>
          <w:rtl/>
        </w:rPr>
      </w:pPr>
      <w:r>
        <w:rPr>
          <w:rFonts w:hint="cs"/>
          <w:rtl/>
        </w:rPr>
        <w:t xml:space="preserve">7.5 </w:t>
      </w:r>
      <w:r>
        <w:rPr>
          <w:rFonts w:hint="cs"/>
          <w:rtl/>
        </w:rPr>
        <w:tab/>
        <w:t>הספק מתחייב לקיים את כל הדינים החלים עליו מתוקף תפקידו כלפי העובדים המועסקים על ידו ובכלל זאת למלא אחר האמור בחוקי העבודה הבאים:</w:t>
      </w:r>
    </w:p>
    <w:p w:rsidR="005F7B0A" w:rsidRDefault="005F7B0A" w:rsidP="005F7B0A">
      <w:pPr>
        <w:spacing w:line="360" w:lineRule="auto"/>
        <w:ind w:left="1434" w:firstLine="6"/>
        <w:jc w:val="both"/>
        <w:rPr>
          <w:rtl/>
        </w:rPr>
      </w:pPr>
    </w:p>
    <w:p w:rsidR="005F7B0A" w:rsidRPr="00651BE1" w:rsidRDefault="005F7B0A" w:rsidP="005F7B0A">
      <w:pPr>
        <w:spacing w:line="360" w:lineRule="auto"/>
        <w:ind w:left="1434" w:firstLine="6"/>
        <w:jc w:val="both"/>
        <w:rPr>
          <w:rtl/>
        </w:rPr>
      </w:pPr>
      <w:r w:rsidRPr="00651BE1">
        <w:rPr>
          <w:rFonts w:hint="cs"/>
          <w:rtl/>
        </w:rPr>
        <w:t>חוק שעות עבודה ומנוחה, תשי"ט-1976.</w:t>
      </w:r>
    </w:p>
    <w:p w:rsidR="005F7B0A" w:rsidRPr="00651BE1" w:rsidRDefault="005F7B0A" w:rsidP="005F7B0A">
      <w:pPr>
        <w:spacing w:line="360" w:lineRule="auto"/>
        <w:ind w:left="714"/>
        <w:jc w:val="both"/>
        <w:rPr>
          <w:rtl/>
        </w:rPr>
      </w:pPr>
      <w:r w:rsidRPr="00651BE1">
        <w:rPr>
          <w:rFonts w:hint="cs"/>
          <w:rtl/>
        </w:rPr>
        <w:tab/>
      </w:r>
      <w:r w:rsidRPr="00651BE1">
        <w:rPr>
          <w:rFonts w:hint="cs"/>
          <w:rtl/>
        </w:rPr>
        <w:tab/>
        <w:t>חוק שירותי התעסוקה, תשי"ט- 1959.</w:t>
      </w:r>
    </w:p>
    <w:p w:rsidR="005F7B0A" w:rsidRPr="00651BE1" w:rsidRDefault="005F7B0A" w:rsidP="005F7B0A">
      <w:pPr>
        <w:spacing w:line="360" w:lineRule="auto"/>
        <w:ind w:left="714"/>
        <w:jc w:val="both"/>
        <w:rPr>
          <w:rtl/>
        </w:rPr>
      </w:pPr>
      <w:r w:rsidRPr="00651BE1">
        <w:rPr>
          <w:rFonts w:hint="cs"/>
          <w:rtl/>
        </w:rPr>
        <w:tab/>
      </w:r>
      <w:r w:rsidRPr="00651BE1">
        <w:rPr>
          <w:rFonts w:hint="cs"/>
          <w:rtl/>
        </w:rPr>
        <w:tab/>
        <w:t>חוק דמי מחלה, תשל"ו-19763.</w:t>
      </w:r>
    </w:p>
    <w:p w:rsidR="005F7B0A" w:rsidRPr="00651BE1" w:rsidRDefault="005F7B0A" w:rsidP="005F7B0A">
      <w:pPr>
        <w:spacing w:line="360" w:lineRule="auto"/>
        <w:ind w:left="714"/>
        <w:jc w:val="both"/>
        <w:rPr>
          <w:rtl/>
        </w:rPr>
      </w:pPr>
      <w:r w:rsidRPr="00651BE1">
        <w:rPr>
          <w:rFonts w:hint="cs"/>
          <w:rtl/>
        </w:rPr>
        <w:tab/>
      </w:r>
      <w:r w:rsidRPr="00651BE1">
        <w:rPr>
          <w:rFonts w:hint="cs"/>
          <w:rtl/>
        </w:rPr>
        <w:tab/>
        <w:t>חוק חופשה שנתית, תשי"א-1950.</w:t>
      </w:r>
    </w:p>
    <w:p w:rsidR="005F7B0A" w:rsidRPr="00651BE1" w:rsidRDefault="005F7B0A" w:rsidP="005F7B0A">
      <w:pPr>
        <w:spacing w:line="360" w:lineRule="auto"/>
        <w:ind w:left="714"/>
        <w:jc w:val="both"/>
        <w:rPr>
          <w:rtl/>
        </w:rPr>
      </w:pPr>
      <w:r w:rsidRPr="00651BE1">
        <w:rPr>
          <w:rFonts w:hint="cs"/>
          <w:rtl/>
        </w:rPr>
        <w:tab/>
      </w:r>
      <w:r w:rsidRPr="00651BE1">
        <w:rPr>
          <w:rFonts w:hint="cs"/>
          <w:rtl/>
        </w:rPr>
        <w:tab/>
        <w:t>חוק הגנת השכר, תשכ"ג- 1958.</w:t>
      </w:r>
    </w:p>
    <w:p w:rsidR="005F7B0A" w:rsidRPr="00651BE1" w:rsidRDefault="005F7B0A" w:rsidP="005F7B0A">
      <w:pPr>
        <w:spacing w:line="360" w:lineRule="auto"/>
        <w:ind w:left="714"/>
        <w:jc w:val="both"/>
        <w:rPr>
          <w:rtl/>
        </w:rPr>
      </w:pPr>
      <w:r w:rsidRPr="00651BE1">
        <w:rPr>
          <w:rFonts w:hint="cs"/>
          <w:rtl/>
        </w:rPr>
        <w:tab/>
      </w:r>
      <w:r w:rsidRPr="00651BE1">
        <w:rPr>
          <w:rFonts w:hint="cs"/>
          <w:rtl/>
        </w:rPr>
        <w:tab/>
        <w:t>חוק פיצויי פיטורין, תשכ"ג-1963.</w:t>
      </w:r>
    </w:p>
    <w:p w:rsidR="005F7B0A" w:rsidRPr="00651BE1" w:rsidRDefault="005F7B0A" w:rsidP="005F7B0A">
      <w:pPr>
        <w:spacing w:line="360" w:lineRule="auto"/>
        <w:ind w:left="714"/>
        <w:jc w:val="both"/>
        <w:rPr>
          <w:rtl/>
        </w:rPr>
      </w:pPr>
      <w:r w:rsidRPr="00651BE1">
        <w:rPr>
          <w:rFonts w:hint="cs"/>
          <w:rtl/>
        </w:rPr>
        <w:tab/>
      </w:r>
      <w:r w:rsidRPr="00651BE1">
        <w:rPr>
          <w:rFonts w:hint="cs"/>
          <w:rtl/>
        </w:rPr>
        <w:tab/>
        <w:t>חוק שכר מינימום, התשנ"ז-1987.</w:t>
      </w:r>
    </w:p>
    <w:p w:rsidR="005F7B0A" w:rsidRPr="00651BE1" w:rsidRDefault="005F7B0A" w:rsidP="005F7B0A">
      <w:pPr>
        <w:ind w:left="1286" w:hanging="540"/>
        <w:jc w:val="both"/>
        <w:rPr>
          <w:rtl/>
        </w:rPr>
      </w:pPr>
    </w:p>
    <w:p w:rsidR="005F7B0A" w:rsidRDefault="005F7B0A" w:rsidP="005F7B0A">
      <w:pPr>
        <w:ind w:left="1286" w:hanging="540"/>
        <w:jc w:val="both"/>
        <w:rPr>
          <w:b/>
          <w:bCs/>
          <w:u w:val="single"/>
          <w:rtl/>
        </w:rPr>
      </w:pPr>
    </w:p>
    <w:p w:rsidR="005F7B0A" w:rsidRDefault="005F7B0A" w:rsidP="005F7B0A">
      <w:pPr>
        <w:ind w:left="1286" w:hanging="540"/>
        <w:jc w:val="both"/>
        <w:rPr>
          <w:b/>
          <w:bCs/>
          <w:u w:val="single"/>
          <w:rtl/>
        </w:rPr>
      </w:pPr>
    </w:p>
    <w:p w:rsidR="005F7B0A" w:rsidRPr="00A30F90" w:rsidRDefault="005F7B0A" w:rsidP="005F7B0A">
      <w:pPr>
        <w:ind w:left="1286" w:hanging="540"/>
        <w:jc w:val="both"/>
        <w:rPr>
          <w:b/>
          <w:bCs/>
          <w:u w:val="single"/>
          <w:rtl/>
        </w:rPr>
      </w:pPr>
      <w:r w:rsidRPr="00A30F90">
        <w:rPr>
          <w:rFonts w:hint="cs"/>
          <w:b/>
          <w:bCs/>
          <w:u w:val="single"/>
          <w:rtl/>
        </w:rPr>
        <w:t>אחריות וביטוח</w:t>
      </w:r>
    </w:p>
    <w:p w:rsidR="005F7B0A" w:rsidRDefault="005F7B0A" w:rsidP="005F7B0A">
      <w:pPr>
        <w:ind w:left="1286"/>
        <w:jc w:val="both"/>
        <w:rPr>
          <w:b/>
          <w:bCs/>
          <w:rtl/>
        </w:rPr>
      </w:pPr>
    </w:p>
    <w:p w:rsidR="005F7B0A" w:rsidRDefault="005F7B0A" w:rsidP="005F7B0A">
      <w:pPr>
        <w:ind w:left="1286"/>
        <w:jc w:val="both"/>
        <w:rPr>
          <w:rtl/>
        </w:rPr>
      </w:pPr>
      <w:r w:rsidRPr="00966302">
        <w:rPr>
          <w:rFonts w:hint="cs"/>
          <w:b/>
          <w:bCs/>
          <w:rtl/>
        </w:rPr>
        <w:t xml:space="preserve">הספק מתחייב להפקיד בידי המשרד אישורי ביטוח חתומים ומקוריים, בהתאם לנספח המצורף להסכם זה, </w:t>
      </w:r>
      <w:r>
        <w:rPr>
          <w:rFonts w:hint="cs"/>
          <w:b/>
          <w:bCs/>
          <w:rtl/>
        </w:rPr>
        <w:t>עד ל</w:t>
      </w:r>
      <w:r w:rsidRPr="00966302">
        <w:rPr>
          <w:rFonts w:hint="cs"/>
          <w:b/>
          <w:bCs/>
          <w:rtl/>
        </w:rPr>
        <w:t xml:space="preserve">מועד </w:t>
      </w:r>
      <w:r>
        <w:rPr>
          <w:rFonts w:hint="cs"/>
          <w:b/>
          <w:bCs/>
          <w:rtl/>
        </w:rPr>
        <w:t>חתימת הסכם זה</w:t>
      </w:r>
      <w:r>
        <w:rPr>
          <w:rFonts w:hint="cs"/>
          <w:rtl/>
        </w:rPr>
        <w:t>. הספק מתחייב כי בכל תקופת ההתקשרות החוזית עם המשרד, הוא יחזיק בתוקף את פוליסות הביטוח. הספק מתחייב לכך שפוליסות הביטוח תחודשנה על ידו מידי שנה בשנה, כל עוד ההסכם עם המשרד בתוקף. הספק מתחייב להציג למשרד את הפוליסות המתחדשות, מאושרות וחתומות ע"י המבטח או אישור בחתימתו על חידושן, לכל המאוחר שבועיים לפני סיום תקופת הביטוח.</w:t>
      </w:r>
    </w:p>
    <w:p w:rsidR="005F7B0A" w:rsidRDefault="005F7B0A" w:rsidP="005F7B0A">
      <w:pPr>
        <w:ind w:left="1286"/>
        <w:jc w:val="both"/>
        <w:rPr>
          <w:b/>
          <w:bCs/>
          <w:rtl/>
        </w:rPr>
      </w:pPr>
      <w:r>
        <w:rPr>
          <w:rFonts w:hint="cs"/>
          <w:b/>
          <w:bCs/>
          <w:rtl/>
        </w:rPr>
        <w:t>אין בכל האמור בסעיפי הביטוח כדי לפטור את הספק מכל חובה החלה עליו על פי דין ועל פי הסכם זה, ואין לפרש את האמור כוויתור של המשרד, על כל זכות או סעד המוקנים להם על פי דין ועל פי הסכם זה.</w:t>
      </w:r>
    </w:p>
    <w:p w:rsidR="005F7B0A" w:rsidRPr="00D21811" w:rsidRDefault="005F7B0A" w:rsidP="005F7B0A">
      <w:pPr>
        <w:widowControl w:val="0"/>
        <w:spacing w:after="120" w:line="360" w:lineRule="auto"/>
        <w:ind w:left="720"/>
        <w:jc w:val="both"/>
        <w:rPr>
          <w:rtl/>
        </w:rPr>
      </w:pPr>
    </w:p>
    <w:p w:rsidR="005F7B0A" w:rsidRPr="00D21811" w:rsidRDefault="005F7B0A" w:rsidP="005F7B0A">
      <w:pPr>
        <w:pStyle w:val="a3"/>
        <w:snapToGrid w:val="0"/>
        <w:spacing w:after="120" w:line="360" w:lineRule="auto"/>
        <w:jc w:val="both"/>
        <w:rPr>
          <w:b/>
          <w:bCs/>
          <w:rtl/>
        </w:rPr>
      </w:pPr>
      <w:r>
        <w:rPr>
          <w:rFonts w:hint="cs"/>
          <w:b/>
          <w:bCs/>
          <w:rtl/>
        </w:rPr>
        <w:t xml:space="preserve">      </w:t>
      </w:r>
      <w:r>
        <w:rPr>
          <w:rFonts w:hint="cs"/>
          <w:b/>
          <w:bCs/>
          <w:u w:val="single"/>
          <w:rtl/>
        </w:rPr>
        <w:t xml:space="preserve">   </w:t>
      </w:r>
      <w:r w:rsidRPr="00D21811">
        <w:rPr>
          <w:rFonts w:hint="cs"/>
          <w:b/>
          <w:bCs/>
          <w:u w:val="single"/>
          <w:rtl/>
        </w:rPr>
        <w:t>ערבות ביצוע</w:t>
      </w:r>
    </w:p>
    <w:p w:rsidR="005F7B0A" w:rsidRPr="00D21811" w:rsidRDefault="005F7B0A" w:rsidP="00B207B5">
      <w:pPr>
        <w:pStyle w:val="a3"/>
        <w:numPr>
          <w:ilvl w:val="1"/>
          <w:numId w:val="18"/>
        </w:numPr>
        <w:snapToGrid w:val="0"/>
        <w:spacing w:after="120"/>
        <w:jc w:val="both"/>
      </w:pPr>
      <w:r w:rsidRPr="00D21811">
        <w:rPr>
          <w:rFonts w:hint="cs"/>
          <w:rtl/>
        </w:rPr>
        <w:t xml:space="preserve">כבטוחה לקיום התחייבויות </w:t>
      </w:r>
      <w:r>
        <w:rPr>
          <w:rFonts w:hint="cs"/>
          <w:rtl/>
        </w:rPr>
        <w:t>הספק</w:t>
      </w:r>
      <w:r w:rsidRPr="00D21811">
        <w:rPr>
          <w:rFonts w:hint="cs"/>
          <w:rtl/>
        </w:rPr>
        <w:t xml:space="preserve"> עפ"י חוזה זה ימציא </w:t>
      </w:r>
      <w:r>
        <w:rPr>
          <w:rFonts w:hint="cs"/>
          <w:rtl/>
        </w:rPr>
        <w:t>הספק</w:t>
      </w:r>
      <w:r w:rsidRPr="00D21811">
        <w:rPr>
          <w:rFonts w:hint="cs"/>
          <w:rtl/>
        </w:rPr>
        <w:t xml:space="preserve"> למשרד </w:t>
      </w:r>
      <w:r w:rsidRPr="000415E5">
        <w:rPr>
          <w:rFonts w:hint="cs"/>
          <w:u w:val="single"/>
          <w:rtl/>
        </w:rPr>
        <w:t>במעמד חתימת חוזה זה ערבות לביצוע,</w:t>
      </w:r>
      <w:r w:rsidRPr="00D21811">
        <w:rPr>
          <w:rFonts w:hint="cs"/>
          <w:rtl/>
        </w:rPr>
        <w:t xml:space="preserve"> בלתי מותנית בשיעור של </w:t>
      </w:r>
      <w:r w:rsidR="00B207B5">
        <w:rPr>
          <w:rFonts w:hint="cs"/>
          <w:b/>
          <w:bCs/>
          <w:rtl/>
        </w:rPr>
        <w:t>7,000</w:t>
      </w:r>
      <w:r w:rsidRPr="00D21811">
        <w:rPr>
          <w:rFonts w:hint="cs"/>
          <w:b/>
          <w:bCs/>
          <w:rtl/>
        </w:rPr>
        <w:t>₪</w:t>
      </w:r>
      <w:r w:rsidR="00B207B5">
        <w:rPr>
          <w:rFonts w:hint="cs"/>
          <w:rtl/>
        </w:rPr>
        <w:t xml:space="preserve"> כולל מע"מ, </w:t>
      </w:r>
      <w:r w:rsidRPr="00D21811">
        <w:rPr>
          <w:rFonts w:hint="cs"/>
          <w:rtl/>
        </w:rPr>
        <w:t xml:space="preserve">שתהיה בתוקף עד תום שלושה חודשים מתום תקופת חוזה זה. </w:t>
      </w:r>
    </w:p>
    <w:p w:rsidR="005F7B0A" w:rsidRDefault="005F7B0A" w:rsidP="005F7B0A">
      <w:pPr>
        <w:pStyle w:val="a3"/>
        <w:numPr>
          <w:ilvl w:val="1"/>
          <w:numId w:val="18"/>
        </w:numPr>
        <w:snapToGrid w:val="0"/>
        <w:spacing w:after="120"/>
        <w:jc w:val="both"/>
      </w:pPr>
      <w:r w:rsidRPr="00D21811">
        <w:rPr>
          <w:rFonts w:hint="cs"/>
          <w:rtl/>
        </w:rPr>
        <w:t>הערבות תהא מאת מוסד בנקאי שהמשרד אישר</w:t>
      </w:r>
      <w:r>
        <w:rPr>
          <w:rFonts w:hint="cs"/>
          <w:rtl/>
        </w:rPr>
        <w:t xml:space="preserve"> </w:t>
      </w:r>
      <w:r w:rsidRPr="00D21811">
        <w:rPr>
          <w:rFonts w:hint="cs"/>
          <w:rtl/>
        </w:rPr>
        <w:t>מראש לעניין זה</w:t>
      </w:r>
      <w:r>
        <w:rPr>
          <w:rFonts w:hint="cs"/>
          <w:rtl/>
        </w:rPr>
        <w:t>.</w:t>
      </w:r>
      <w:r w:rsidRPr="00D21811">
        <w:rPr>
          <w:rFonts w:hint="cs"/>
          <w:rtl/>
        </w:rPr>
        <w:t xml:space="preserve"> </w:t>
      </w:r>
    </w:p>
    <w:p w:rsidR="005F7B0A" w:rsidRPr="00D21811" w:rsidRDefault="005F7B0A" w:rsidP="005F7B0A">
      <w:pPr>
        <w:pStyle w:val="a3"/>
        <w:snapToGrid w:val="0"/>
        <w:spacing w:after="120"/>
        <w:ind w:left="1466"/>
        <w:jc w:val="both"/>
        <w:rPr>
          <w:rtl/>
        </w:rPr>
      </w:pPr>
      <w:r>
        <w:rPr>
          <w:rFonts w:hint="cs"/>
          <w:rtl/>
        </w:rPr>
        <w:tab/>
      </w:r>
      <w:r w:rsidRPr="00D21811">
        <w:rPr>
          <w:rFonts w:hint="cs"/>
          <w:rtl/>
        </w:rPr>
        <w:t>במידה שתקופת ההתקשרות בין הצדדים תוארך כאמור בהסכם זה</w:t>
      </w:r>
      <w:r>
        <w:rPr>
          <w:rFonts w:hint="cs"/>
          <w:rtl/>
        </w:rPr>
        <w:t>,</w:t>
      </w:r>
      <w:r w:rsidRPr="00D21811">
        <w:rPr>
          <w:rFonts w:hint="cs"/>
          <w:rtl/>
        </w:rPr>
        <w:t xml:space="preserve"> יוארך גם תוקפה של הערבות באופן שתהא תקפה לכל אורך ההתקשרות בין הצדדים ועוד 3 חודשים לאחר תום תקופת ההתקשרות.</w:t>
      </w:r>
    </w:p>
    <w:p w:rsidR="005F7B0A" w:rsidRPr="00D21811" w:rsidRDefault="005F7B0A" w:rsidP="00064BD3">
      <w:pPr>
        <w:pStyle w:val="a3"/>
        <w:numPr>
          <w:ilvl w:val="1"/>
          <w:numId w:val="18"/>
        </w:numPr>
        <w:snapToGrid w:val="0"/>
        <w:spacing w:after="120"/>
        <w:jc w:val="both"/>
      </w:pPr>
      <w:r w:rsidRPr="00D21811">
        <w:rPr>
          <w:rFonts w:hint="cs"/>
          <w:rtl/>
        </w:rPr>
        <w:lastRenderedPageBreak/>
        <w:t xml:space="preserve">במקרה שיפר </w:t>
      </w:r>
      <w:r>
        <w:rPr>
          <w:rFonts w:hint="cs"/>
          <w:rtl/>
        </w:rPr>
        <w:t>הספק</w:t>
      </w:r>
      <w:r w:rsidRPr="00D21811">
        <w:rPr>
          <w:rFonts w:hint="cs"/>
          <w:rtl/>
        </w:rPr>
        <w:t xml:space="preserve"> הסכם זה הפרה יסודית ו/או הפרה לא יסודית שלגביה נתן המשרד ארכה בכתב ואשר לא תוקנה בתקופת הארכה, יהיה המשרד רשאי לחלט את הערבות כולה או מקצתה, ללא צורך לפנות לערכאות, לבוררות או למו"מ משפטי כלשהו, לפי שיקול דעתו, וזאת כפיצוי מוסכם ומוערך מראש בגין הנזק מהפרת התחייבויות </w:t>
      </w:r>
      <w:r>
        <w:rPr>
          <w:rFonts w:hint="cs"/>
          <w:rtl/>
        </w:rPr>
        <w:t>הספק</w:t>
      </w:r>
      <w:r w:rsidRPr="00D21811">
        <w:rPr>
          <w:rFonts w:hint="cs"/>
          <w:rtl/>
        </w:rPr>
        <w:t xml:space="preserve"> כפי שהצדדים צופים אותו במועד זה. </w:t>
      </w:r>
      <w:r w:rsidR="00064BD3">
        <w:rPr>
          <w:rFonts w:hint="cs"/>
          <w:rtl/>
        </w:rPr>
        <w:t xml:space="preserve">על אף האמור לעיל, </w:t>
      </w:r>
      <w:r w:rsidR="003C18D4">
        <w:rPr>
          <w:rFonts w:hint="cs"/>
          <w:rtl/>
        </w:rPr>
        <w:t xml:space="preserve">במקרה </w:t>
      </w:r>
      <w:r w:rsidR="00064BD3">
        <w:rPr>
          <w:rFonts w:hint="cs"/>
          <w:rtl/>
        </w:rPr>
        <w:t xml:space="preserve">ויתברר כי הספק העביר </w:t>
      </w:r>
      <w:r w:rsidR="003C18D4">
        <w:rPr>
          <w:rFonts w:hint="cs"/>
          <w:rtl/>
        </w:rPr>
        <w:t xml:space="preserve">דיווח כוזב של נוכחות תלמידים, יהא המשרד רשאי לחלט את הערבות לאלתר </w:t>
      </w:r>
      <w:r w:rsidR="00064BD3">
        <w:rPr>
          <w:rFonts w:hint="cs"/>
          <w:rtl/>
        </w:rPr>
        <w:t>ו</w:t>
      </w:r>
      <w:r w:rsidR="003C18D4">
        <w:rPr>
          <w:rFonts w:hint="cs"/>
          <w:rtl/>
        </w:rPr>
        <w:t>ללא התראה.</w:t>
      </w:r>
    </w:p>
    <w:p w:rsidR="005F7B0A" w:rsidRPr="00D21811" w:rsidRDefault="005F7B0A" w:rsidP="005F7B0A">
      <w:pPr>
        <w:pStyle w:val="a3"/>
        <w:numPr>
          <w:ilvl w:val="1"/>
          <w:numId w:val="18"/>
        </w:numPr>
        <w:snapToGrid w:val="0"/>
        <w:spacing w:after="120"/>
        <w:jc w:val="both"/>
        <w:rPr>
          <w:rtl/>
        </w:rPr>
      </w:pPr>
      <w:r w:rsidRPr="00D21811">
        <w:rPr>
          <w:rFonts w:hint="cs"/>
          <w:rtl/>
        </w:rPr>
        <w:t xml:space="preserve">היה והערבות תחולט על ידי המשרד והחוזה לא יבוטל, ימציא </w:t>
      </w:r>
      <w:r>
        <w:rPr>
          <w:rFonts w:hint="cs"/>
          <w:rtl/>
        </w:rPr>
        <w:t>הספק</w:t>
      </w:r>
      <w:r w:rsidRPr="00D21811">
        <w:rPr>
          <w:rFonts w:hint="cs"/>
          <w:rtl/>
        </w:rPr>
        <w:t xml:space="preserve"> ערבות חדשה בתנאים זהים לערבות שחולטה תוך 7 ימים מהיום בו קיבל הודעה שהערבות חולטה. כל סכום שיחולט יהפוך להיות קניינה של המדינה.</w:t>
      </w:r>
    </w:p>
    <w:p w:rsidR="005F7B0A" w:rsidRPr="00D21811" w:rsidRDefault="005F7B0A" w:rsidP="005F7B0A">
      <w:pPr>
        <w:pStyle w:val="a3"/>
        <w:numPr>
          <w:ilvl w:val="1"/>
          <w:numId w:val="18"/>
        </w:numPr>
        <w:snapToGrid w:val="0"/>
        <w:spacing w:after="120"/>
        <w:jc w:val="both"/>
        <w:rPr>
          <w:rtl/>
        </w:rPr>
      </w:pPr>
      <w:r w:rsidRPr="00D21811">
        <w:rPr>
          <w:rFonts w:hint="cs"/>
          <w:rtl/>
        </w:rPr>
        <w:t xml:space="preserve">מתן הערבות דלעיל אינו פוטר את </w:t>
      </w:r>
      <w:r>
        <w:rPr>
          <w:rFonts w:hint="cs"/>
          <w:rtl/>
        </w:rPr>
        <w:t>הספק</w:t>
      </w:r>
      <w:r w:rsidRPr="00D21811">
        <w:rPr>
          <w:rFonts w:hint="cs"/>
          <w:rtl/>
        </w:rPr>
        <w:t xml:space="preserve"> ממילוי כל חובותיו והתחייבויותיו כלפי המשרד עפ"י חוזה זה, ואילו גבייתה </w:t>
      </w:r>
      <w:proofErr w:type="spellStart"/>
      <w:r w:rsidRPr="00D21811">
        <w:rPr>
          <w:rFonts w:hint="cs"/>
          <w:rtl/>
        </w:rPr>
        <w:t>וממושה</w:t>
      </w:r>
      <w:proofErr w:type="spellEnd"/>
      <w:r w:rsidRPr="00D21811">
        <w:rPr>
          <w:rFonts w:hint="cs"/>
          <w:rtl/>
        </w:rPr>
        <w:t xml:space="preserve"> של הערבות כולה או חלקה ע"י המשרד אינה גורעת מזכות המשרד לתבוע מ</w:t>
      </w:r>
      <w:r>
        <w:rPr>
          <w:rFonts w:hint="cs"/>
          <w:rtl/>
        </w:rPr>
        <w:t>הספק</w:t>
      </w:r>
      <w:r w:rsidRPr="00D21811">
        <w:rPr>
          <w:rFonts w:hint="cs"/>
          <w:rtl/>
        </w:rPr>
        <w:t xml:space="preserve"> כל נזקים והפסדים נוספים וכן סעדים נוספים ואחרים על פי חוזה זה או על פי דין. אין בגובה הערבות כדי לשמש כל הגבלה או תקרה להתחייבויותיו של </w:t>
      </w:r>
      <w:r>
        <w:rPr>
          <w:rFonts w:hint="cs"/>
          <w:rtl/>
        </w:rPr>
        <w:t>הספק</w:t>
      </w:r>
      <w:r w:rsidRPr="00D21811">
        <w:rPr>
          <w:rFonts w:hint="cs"/>
          <w:rtl/>
        </w:rPr>
        <w:t>.</w:t>
      </w:r>
    </w:p>
    <w:p w:rsidR="005F7B0A" w:rsidRDefault="005F7B0A" w:rsidP="005F7B0A">
      <w:pPr>
        <w:pStyle w:val="a3"/>
        <w:numPr>
          <w:ilvl w:val="1"/>
          <w:numId w:val="18"/>
        </w:numPr>
        <w:snapToGrid w:val="0"/>
        <w:spacing w:after="120"/>
        <w:jc w:val="both"/>
      </w:pPr>
      <w:r w:rsidRPr="00D21811">
        <w:rPr>
          <w:rFonts w:hint="cs"/>
          <w:rtl/>
        </w:rPr>
        <w:t xml:space="preserve">כל ההוצאות הכרוכות במתן הערבות </w:t>
      </w:r>
      <w:proofErr w:type="spellStart"/>
      <w:r w:rsidRPr="00D21811">
        <w:rPr>
          <w:rFonts w:hint="cs"/>
          <w:rtl/>
        </w:rPr>
        <w:t>כדלעיל</w:t>
      </w:r>
      <w:proofErr w:type="spellEnd"/>
      <w:r w:rsidRPr="00D21811">
        <w:rPr>
          <w:rFonts w:hint="cs"/>
          <w:rtl/>
        </w:rPr>
        <w:t xml:space="preserve"> יחולו על </w:t>
      </w:r>
      <w:r>
        <w:rPr>
          <w:rFonts w:hint="cs"/>
          <w:rtl/>
        </w:rPr>
        <w:t>הספק</w:t>
      </w:r>
      <w:r w:rsidRPr="00D21811">
        <w:rPr>
          <w:rFonts w:hint="cs"/>
          <w:rtl/>
        </w:rPr>
        <w:t>.</w:t>
      </w:r>
    </w:p>
    <w:p w:rsidR="005F7B0A" w:rsidRPr="00D21811" w:rsidRDefault="005F7B0A" w:rsidP="005F7B0A">
      <w:pPr>
        <w:pStyle w:val="a3"/>
        <w:numPr>
          <w:ilvl w:val="1"/>
          <w:numId w:val="18"/>
        </w:numPr>
        <w:snapToGrid w:val="0"/>
        <w:spacing w:after="120"/>
        <w:jc w:val="both"/>
      </w:pPr>
      <w:r>
        <w:rPr>
          <w:rFonts w:hint="cs"/>
          <w:rtl/>
        </w:rPr>
        <w:t xml:space="preserve">התחייבותו של הספק להפקיד ערבות לביצוע הינה תנאי יסודי בהסכם זה. לא הפקיד הספק הזוכה במכרז ערבות ביצוע כנדרש ובמועד החתימה על הסכם זה, ייחשב בדבר כאי מילוי התחייבויותיו היסודיות והמשרד יהא רשאי לחלט את ערבות ההצעה, זאת בנוסף לכל סעד אחר העומד לו לפי כל דין. </w:t>
      </w:r>
    </w:p>
    <w:p w:rsidR="005F7B0A" w:rsidRDefault="005F7B0A" w:rsidP="005F7B0A">
      <w:pPr>
        <w:jc w:val="both"/>
        <w:rPr>
          <w:b/>
          <w:bCs/>
          <w:rtl/>
        </w:rPr>
      </w:pPr>
    </w:p>
    <w:p w:rsidR="005F7B0A" w:rsidRDefault="005F7B0A" w:rsidP="005F7B0A">
      <w:pPr>
        <w:ind w:left="1286"/>
        <w:jc w:val="both"/>
        <w:rPr>
          <w:rtl/>
        </w:rPr>
      </w:pPr>
    </w:p>
    <w:p w:rsidR="005F7B0A" w:rsidRPr="006F0D2C" w:rsidRDefault="005F7B0A" w:rsidP="005F7B0A">
      <w:pPr>
        <w:ind w:left="1286" w:hanging="540"/>
        <w:jc w:val="both"/>
        <w:rPr>
          <w:rtl/>
        </w:rPr>
      </w:pPr>
    </w:p>
    <w:p w:rsidR="005F7B0A" w:rsidRPr="006F0D2C" w:rsidRDefault="005F7B0A" w:rsidP="005F7B0A">
      <w:pPr>
        <w:jc w:val="both"/>
        <w:rPr>
          <w:rtl/>
        </w:rPr>
      </w:pPr>
      <w:r w:rsidRPr="006F0D2C">
        <w:rPr>
          <w:rFonts w:hint="cs"/>
          <w:rtl/>
        </w:rPr>
        <w:t>8.</w:t>
      </w:r>
      <w:r w:rsidRPr="006F0D2C">
        <w:rPr>
          <w:rFonts w:hint="cs"/>
          <w:rtl/>
        </w:rPr>
        <w:tab/>
      </w:r>
      <w:r w:rsidRPr="006F0D2C">
        <w:rPr>
          <w:rFonts w:hint="cs"/>
          <w:b/>
          <w:bCs/>
          <w:u w:val="single"/>
          <w:rtl/>
        </w:rPr>
        <w:t>סודיות</w:t>
      </w:r>
    </w:p>
    <w:p w:rsidR="005F7B0A" w:rsidRPr="006F0D2C" w:rsidRDefault="005F7B0A" w:rsidP="005F7B0A">
      <w:pPr>
        <w:jc w:val="both"/>
        <w:rPr>
          <w:rtl/>
        </w:rPr>
      </w:pPr>
    </w:p>
    <w:p w:rsidR="005F7B0A" w:rsidRDefault="005F7B0A" w:rsidP="005F7B0A">
      <w:pPr>
        <w:ind w:left="1440" w:hanging="694"/>
        <w:jc w:val="both"/>
        <w:rPr>
          <w:rtl/>
        </w:rPr>
      </w:pPr>
      <w:r w:rsidRPr="006F0D2C">
        <w:rPr>
          <w:rFonts w:hint="cs"/>
          <w:rtl/>
        </w:rPr>
        <w:t>8.1</w:t>
      </w:r>
      <w:r w:rsidRPr="006F0D2C">
        <w:rPr>
          <w:rFonts w:hint="cs"/>
          <w:rtl/>
        </w:rPr>
        <w:tab/>
        <w:t xml:space="preserve">הספק מצהיר </w:t>
      </w:r>
      <w:r>
        <w:rPr>
          <w:rFonts w:hint="cs"/>
          <w:rtl/>
        </w:rPr>
        <w:t>ב</w:t>
      </w:r>
      <w:r w:rsidRPr="006F0D2C">
        <w:rPr>
          <w:rFonts w:hint="cs"/>
          <w:rtl/>
        </w:rPr>
        <w:t>זה</w:t>
      </w:r>
      <w:r>
        <w:rPr>
          <w:rFonts w:hint="cs"/>
          <w:rtl/>
        </w:rPr>
        <w:t>,</w:t>
      </w:r>
      <w:r w:rsidRPr="006F0D2C">
        <w:rPr>
          <w:rFonts w:hint="cs"/>
          <w:rtl/>
        </w:rPr>
        <w:t xml:space="preserve"> כי ידוע לו שכל מידע</w:t>
      </w:r>
      <w:r>
        <w:rPr>
          <w:rFonts w:hint="cs"/>
          <w:rtl/>
        </w:rPr>
        <w:t>,</w:t>
      </w:r>
      <w:r w:rsidRPr="006F0D2C">
        <w:rPr>
          <w:rFonts w:hint="cs"/>
          <w:rtl/>
        </w:rPr>
        <w:t xml:space="preserve"> מסמכים וח</w:t>
      </w:r>
      <w:r>
        <w:rPr>
          <w:rFonts w:hint="cs"/>
          <w:rtl/>
        </w:rPr>
        <w:t>ו</w:t>
      </w:r>
      <w:r w:rsidRPr="006F0D2C">
        <w:rPr>
          <w:rFonts w:hint="cs"/>
          <w:rtl/>
        </w:rPr>
        <w:t>מר מכל מין וסוג שהוא אש</w:t>
      </w:r>
      <w:r>
        <w:rPr>
          <w:rFonts w:hint="cs"/>
          <w:rtl/>
        </w:rPr>
        <w:t>ר</w:t>
      </w:r>
      <w:r w:rsidRPr="006F0D2C">
        <w:rPr>
          <w:rFonts w:hint="cs"/>
          <w:rtl/>
        </w:rPr>
        <w:t xml:space="preserve"> בידיו</w:t>
      </w:r>
      <w:r>
        <w:rPr>
          <w:rFonts w:hint="cs"/>
          <w:rtl/>
        </w:rPr>
        <w:t xml:space="preserve"> </w:t>
      </w:r>
      <w:r w:rsidRPr="006F0D2C">
        <w:rPr>
          <w:rFonts w:hint="cs"/>
          <w:rtl/>
        </w:rPr>
        <w:t>ו/או אשר יגיע לידיו ו/או לעובדיו מאת המשרד ו/או מי מטעמו, תוך כדי ביצוע התחייבויות לפי חוזה זה ו/או בקש</w:t>
      </w:r>
      <w:r>
        <w:rPr>
          <w:rFonts w:hint="cs"/>
          <w:rtl/>
        </w:rPr>
        <w:t>ר</w:t>
      </w:r>
      <w:r w:rsidRPr="006F0D2C">
        <w:rPr>
          <w:rFonts w:hint="cs"/>
          <w:rtl/>
        </w:rPr>
        <w:t xml:space="preserve"> עמו</w:t>
      </w:r>
      <w:r>
        <w:rPr>
          <w:rFonts w:hint="cs"/>
          <w:rtl/>
        </w:rPr>
        <w:t xml:space="preserve"> </w:t>
      </w:r>
      <w:r w:rsidRPr="006F0D2C">
        <w:rPr>
          <w:rFonts w:hint="cs"/>
          <w:rtl/>
        </w:rPr>
        <w:t xml:space="preserve">(לרבות, ומבלי לגרוע מכלליות האמור, פרטי תמלילים המוזמנים </w:t>
      </w:r>
      <w:r>
        <w:rPr>
          <w:rFonts w:hint="cs"/>
          <w:rtl/>
        </w:rPr>
        <w:t>על ידי</w:t>
      </w:r>
      <w:r w:rsidRPr="006F0D2C">
        <w:rPr>
          <w:rFonts w:hint="cs"/>
          <w:rtl/>
        </w:rPr>
        <w:t xml:space="preserve"> המשרד) הינם סודיים </w:t>
      </w:r>
      <w:r>
        <w:rPr>
          <w:rFonts w:hint="cs"/>
          <w:rtl/>
        </w:rPr>
        <w:t>ו</w:t>
      </w:r>
      <w:r w:rsidRPr="006F0D2C">
        <w:rPr>
          <w:rFonts w:hint="cs"/>
          <w:rtl/>
        </w:rPr>
        <w:t>הספק מתחייב</w:t>
      </w:r>
      <w:r>
        <w:rPr>
          <w:rFonts w:hint="cs"/>
          <w:rtl/>
        </w:rPr>
        <w:t xml:space="preserve"> לשמור על כל מידע, חומר ומסמך כאמור בסוד ולהביא סעיף זה לידיעת עובדיו המועסקים על ידו</w:t>
      </w:r>
      <w:r w:rsidRPr="006F0D2C">
        <w:rPr>
          <w:rFonts w:hint="cs"/>
          <w:rtl/>
        </w:rPr>
        <w:t xml:space="preserve"> </w:t>
      </w:r>
      <w:r>
        <w:rPr>
          <w:rFonts w:hint="cs"/>
          <w:rtl/>
        </w:rPr>
        <w:t xml:space="preserve">במישרין לשם ביצוע החוזה או בקשר עמו. </w:t>
      </w:r>
    </w:p>
    <w:p w:rsidR="005F7B0A" w:rsidRPr="006F0D2C" w:rsidRDefault="005F7B0A" w:rsidP="005F7B0A">
      <w:pPr>
        <w:ind w:left="1440" w:hanging="694"/>
        <w:jc w:val="both"/>
        <w:rPr>
          <w:rtl/>
        </w:rPr>
      </w:pPr>
      <w:r>
        <w:rPr>
          <w:rFonts w:hint="cs"/>
          <w:rtl/>
        </w:rPr>
        <w:tab/>
        <w:t xml:space="preserve">הספק מתחייב </w:t>
      </w:r>
      <w:r w:rsidRPr="006F0D2C">
        <w:rPr>
          <w:rFonts w:hint="cs"/>
          <w:rtl/>
        </w:rPr>
        <w:t xml:space="preserve">לדאוג למילוי </w:t>
      </w:r>
      <w:r>
        <w:rPr>
          <w:rFonts w:hint="cs"/>
          <w:rtl/>
        </w:rPr>
        <w:t>ח</w:t>
      </w:r>
      <w:r w:rsidRPr="006F0D2C">
        <w:rPr>
          <w:rFonts w:hint="cs"/>
          <w:rtl/>
        </w:rPr>
        <w:t>ובת שמירת הסודיות</w:t>
      </w:r>
      <w:r>
        <w:rPr>
          <w:rFonts w:hint="cs"/>
          <w:rtl/>
        </w:rPr>
        <w:t>,</w:t>
      </w:r>
      <w:r w:rsidRPr="006F0D2C">
        <w:rPr>
          <w:rFonts w:hint="cs"/>
          <w:rtl/>
        </w:rPr>
        <w:t xml:space="preserve"> גם לאחר תום תקופת השירות ל</w:t>
      </w:r>
      <w:r>
        <w:rPr>
          <w:rFonts w:hint="cs"/>
          <w:rtl/>
        </w:rPr>
        <w:t>פ</w:t>
      </w:r>
      <w:r w:rsidRPr="006F0D2C">
        <w:rPr>
          <w:rFonts w:hint="cs"/>
          <w:rtl/>
        </w:rPr>
        <w:t>י הסכם זה.</w:t>
      </w:r>
    </w:p>
    <w:p w:rsidR="005F7B0A" w:rsidRPr="006F0D2C" w:rsidRDefault="005F7B0A" w:rsidP="005F7B0A">
      <w:pPr>
        <w:ind w:left="1440" w:hanging="694"/>
        <w:jc w:val="both"/>
        <w:rPr>
          <w:rtl/>
        </w:rPr>
      </w:pPr>
      <w:r w:rsidRPr="006F0D2C">
        <w:rPr>
          <w:rFonts w:hint="cs"/>
          <w:rtl/>
        </w:rPr>
        <w:t>8.2</w:t>
      </w:r>
      <w:r w:rsidRPr="006F0D2C">
        <w:rPr>
          <w:rFonts w:hint="cs"/>
          <w:rtl/>
        </w:rPr>
        <w:tab/>
        <w:t>הספק מצהיר בזאת כי ידוע לו שאי מילוי ה</w:t>
      </w:r>
      <w:r>
        <w:rPr>
          <w:rFonts w:hint="cs"/>
          <w:rtl/>
        </w:rPr>
        <w:t>ה</w:t>
      </w:r>
      <w:r w:rsidRPr="006F0D2C">
        <w:rPr>
          <w:rFonts w:hint="cs"/>
          <w:rtl/>
        </w:rPr>
        <w:t>תחייבות על פי סעיף זה מהווה עבירה לפי סעיף</w:t>
      </w:r>
      <w:r>
        <w:rPr>
          <w:rFonts w:hint="cs"/>
          <w:rtl/>
        </w:rPr>
        <w:t xml:space="preserve"> </w:t>
      </w:r>
      <w:r w:rsidRPr="006F0D2C">
        <w:rPr>
          <w:rFonts w:hint="cs"/>
          <w:rtl/>
        </w:rPr>
        <w:t xml:space="preserve">118 לחוק העונשין, </w:t>
      </w:r>
      <w:proofErr w:type="spellStart"/>
      <w:r w:rsidRPr="006F0D2C">
        <w:rPr>
          <w:rFonts w:hint="cs"/>
          <w:rtl/>
        </w:rPr>
        <w:t>התשל"ז</w:t>
      </w:r>
      <w:proofErr w:type="spellEnd"/>
      <w:r w:rsidRPr="006F0D2C">
        <w:rPr>
          <w:rFonts w:hint="cs"/>
          <w:rtl/>
        </w:rPr>
        <w:t xml:space="preserve"> </w:t>
      </w:r>
      <w:r w:rsidRPr="006F0D2C">
        <w:rPr>
          <w:rtl/>
        </w:rPr>
        <w:t>–</w:t>
      </w:r>
      <w:r w:rsidRPr="006F0D2C">
        <w:rPr>
          <w:rFonts w:hint="cs"/>
          <w:rtl/>
        </w:rPr>
        <w:t xml:space="preserve"> 1977, וכי יביא הוראות החוק לידיעת עובדיו.</w:t>
      </w:r>
    </w:p>
    <w:p w:rsidR="005F7B0A" w:rsidRPr="006F0D2C" w:rsidRDefault="005F7B0A" w:rsidP="005F7B0A">
      <w:pPr>
        <w:jc w:val="both"/>
        <w:rPr>
          <w:rtl/>
        </w:rPr>
      </w:pPr>
      <w:r w:rsidRPr="006F0D2C">
        <w:rPr>
          <w:rFonts w:hint="cs"/>
          <w:rtl/>
        </w:rPr>
        <w:tab/>
        <w:t>8.3</w:t>
      </w:r>
      <w:r w:rsidRPr="006F0D2C">
        <w:rPr>
          <w:rFonts w:hint="cs"/>
          <w:rtl/>
        </w:rPr>
        <w:tab/>
        <w:t>סעיף זה הינו תנאי עיקרי ויסודי בהסכם זה.</w:t>
      </w:r>
    </w:p>
    <w:p w:rsidR="005F7B0A" w:rsidRPr="006F0D2C" w:rsidRDefault="005F7B0A" w:rsidP="005F7B0A">
      <w:pPr>
        <w:jc w:val="both"/>
        <w:rPr>
          <w:rtl/>
        </w:rPr>
      </w:pPr>
    </w:p>
    <w:p w:rsidR="005F7B0A" w:rsidRPr="006F0D2C" w:rsidRDefault="005F7B0A" w:rsidP="005F7B0A">
      <w:pPr>
        <w:jc w:val="both"/>
        <w:rPr>
          <w:rtl/>
        </w:rPr>
      </w:pPr>
      <w:r w:rsidRPr="006F0D2C">
        <w:rPr>
          <w:rFonts w:hint="cs"/>
          <w:rtl/>
        </w:rPr>
        <w:t>9.</w:t>
      </w:r>
      <w:r w:rsidRPr="006F0D2C">
        <w:rPr>
          <w:rFonts w:hint="cs"/>
          <w:rtl/>
        </w:rPr>
        <w:tab/>
      </w:r>
      <w:r w:rsidRPr="006F0D2C">
        <w:rPr>
          <w:rFonts w:hint="cs"/>
          <w:b/>
          <w:bCs/>
          <w:u w:val="single"/>
          <w:rtl/>
        </w:rPr>
        <w:t>ביטול ההסכם</w:t>
      </w:r>
    </w:p>
    <w:p w:rsidR="005F7B0A" w:rsidRPr="006F0D2C" w:rsidRDefault="005F7B0A" w:rsidP="005F7B0A">
      <w:pPr>
        <w:jc w:val="both"/>
        <w:rPr>
          <w:rtl/>
        </w:rPr>
      </w:pPr>
    </w:p>
    <w:p w:rsidR="005F7B0A" w:rsidRPr="006F0D2C" w:rsidRDefault="005F7B0A" w:rsidP="005F7B0A">
      <w:pPr>
        <w:ind w:left="1440" w:hanging="694"/>
        <w:jc w:val="both"/>
        <w:rPr>
          <w:rtl/>
        </w:rPr>
      </w:pPr>
      <w:r w:rsidRPr="006F0D2C">
        <w:rPr>
          <w:rFonts w:hint="cs"/>
          <w:rtl/>
        </w:rPr>
        <w:t>9.1</w:t>
      </w:r>
      <w:r w:rsidRPr="006F0D2C">
        <w:rPr>
          <w:rFonts w:hint="cs"/>
          <w:rtl/>
        </w:rPr>
        <w:tab/>
        <w:t>המשרד רשאי לבטל את ההסכם בכל עת</w:t>
      </w:r>
      <w:r>
        <w:rPr>
          <w:rFonts w:hint="cs"/>
          <w:rtl/>
        </w:rPr>
        <w:t>,</w:t>
      </w:r>
      <w:r w:rsidRPr="006F0D2C">
        <w:rPr>
          <w:rFonts w:hint="cs"/>
          <w:rtl/>
        </w:rPr>
        <w:t xml:space="preserve"> לפ</w:t>
      </w:r>
      <w:r>
        <w:rPr>
          <w:rFonts w:hint="cs"/>
          <w:rtl/>
        </w:rPr>
        <w:t>נ</w:t>
      </w:r>
      <w:r w:rsidRPr="006F0D2C">
        <w:rPr>
          <w:rFonts w:hint="cs"/>
          <w:rtl/>
        </w:rPr>
        <w:t>י תום תקופת ההסכם על ידי הודעה מוקדמת בכתב, 14 ימים מראש לפחות.</w:t>
      </w:r>
    </w:p>
    <w:p w:rsidR="005F7B0A" w:rsidRPr="006F0D2C" w:rsidRDefault="005F7B0A" w:rsidP="005F7B0A">
      <w:pPr>
        <w:ind w:left="1440" w:hanging="694"/>
        <w:jc w:val="both"/>
        <w:rPr>
          <w:rtl/>
        </w:rPr>
      </w:pPr>
      <w:r w:rsidRPr="006F0D2C">
        <w:rPr>
          <w:rFonts w:hint="cs"/>
          <w:rtl/>
        </w:rPr>
        <w:t>9.2</w:t>
      </w:r>
      <w:r w:rsidRPr="006F0D2C">
        <w:rPr>
          <w:rFonts w:hint="cs"/>
          <w:rtl/>
        </w:rPr>
        <w:tab/>
        <w:t>בוטל ההסכם לפי סעיף קטן (א), ישלם המשרד לספק את החלק היחסי של התשלומים לפי תקופת השירותים שסופקו בפועל.</w:t>
      </w:r>
    </w:p>
    <w:p w:rsidR="005F7B0A" w:rsidRPr="006F0D2C" w:rsidRDefault="005F7B0A" w:rsidP="005F7B0A">
      <w:pPr>
        <w:jc w:val="both"/>
        <w:rPr>
          <w:rtl/>
        </w:rPr>
      </w:pPr>
    </w:p>
    <w:p w:rsidR="005F7B0A" w:rsidRPr="006F0D2C" w:rsidRDefault="005F7B0A" w:rsidP="005F7B0A">
      <w:pPr>
        <w:jc w:val="both"/>
        <w:rPr>
          <w:rtl/>
        </w:rPr>
      </w:pPr>
      <w:r w:rsidRPr="006F0D2C">
        <w:rPr>
          <w:rFonts w:hint="cs"/>
          <w:rtl/>
        </w:rPr>
        <w:t>10.</w:t>
      </w:r>
      <w:r w:rsidRPr="006F0D2C">
        <w:rPr>
          <w:rFonts w:hint="cs"/>
          <w:rtl/>
        </w:rPr>
        <w:tab/>
      </w:r>
      <w:r w:rsidRPr="006F0D2C">
        <w:rPr>
          <w:rFonts w:hint="cs"/>
          <w:b/>
          <w:bCs/>
          <w:u w:val="single"/>
          <w:rtl/>
        </w:rPr>
        <w:t>שונות</w:t>
      </w:r>
    </w:p>
    <w:p w:rsidR="005F7B0A" w:rsidRPr="006F0D2C" w:rsidRDefault="005F7B0A" w:rsidP="005F7B0A">
      <w:pPr>
        <w:jc w:val="both"/>
        <w:rPr>
          <w:rtl/>
        </w:rPr>
      </w:pPr>
    </w:p>
    <w:p w:rsidR="005F7B0A" w:rsidRPr="006F0D2C" w:rsidRDefault="005F7B0A" w:rsidP="005F7B0A">
      <w:pPr>
        <w:jc w:val="both"/>
        <w:rPr>
          <w:rtl/>
        </w:rPr>
      </w:pPr>
      <w:r w:rsidRPr="006F0D2C">
        <w:rPr>
          <w:rFonts w:hint="cs"/>
          <w:rtl/>
        </w:rPr>
        <w:tab/>
        <w:t>10.1</w:t>
      </w:r>
      <w:r w:rsidRPr="006F0D2C">
        <w:rPr>
          <w:rFonts w:hint="cs"/>
          <w:rtl/>
        </w:rPr>
        <w:tab/>
        <w:t>הספק לא יציג עצמו כסוכן, שליח או נציג המשרד.</w:t>
      </w:r>
    </w:p>
    <w:p w:rsidR="005F7B0A" w:rsidRPr="006F0D2C" w:rsidRDefault="005F7B0A" w:rsidP="005F7B0A">
      <w:pPr>
        <w:ind w:left="1440" w:hanging="694"/>
        <w:jc w:val="both"/>
        <w:rPr>
          <w:rtl/>
        </w:rPr>
      </w:pPr>
      <w:r w:rsidRPr="006F0D2C">
        <w:rPr>
          <w:rFonts w:hint="cs"/>
          <w:rtl/>
        </w:rPr>
        <w:t>10.2</w:t>
      </w:r>
      <w:r w:rsidRPr="006F0D2C">
        <w:rPr>
          <w:rFonts w:hint="cs"/>
          <w:rtl/>
        </w:rPr>
        <w:tab/>
        <w:t>הספק לא יעשה שימוש בתארו או בתפקידו במשרד, שלא במסגרת פעילותו על פי הסכם זה.</w:t>
      </w:r>
    </w:p>
    <w:p w:rsidR="005F7B0A" w:rsidRPr="006F0D2C" w:rsidRDefault="005F7B0A" w:rsidP="005F7B0A">
      <w:pPr>
        <w:ind w:left="1440" w:hanging="694"/>
        <w:jc w:val="both"/>
        <w:rPr>
          <w:rtl/>
        </w:rPr>
      </w:pPr>
      <w:r w:rsidRPr="006F0D2C">
        <w:rPr>
          <w:rFonts w:hint="cs"/>
          <w:rtl/>
        </w:rPr>
        <w:t>10.3</w:t>
      </w:r>
      <w:r w:rsidRPr="006F0D2C">
        <w:rPr>
          <w:rFonts w:hint="cs"/>
          <w:rtl/>
        </w:rPr>
        <w:tab/>
        <w:t xml:space="preserve">הספק מתחייב לשמור על הכללים והמגבלות בדבר איסור ניגוד עניינים, אם ובמידה </w:t>
      </w:r>
      <w:proofErr w:type="spellStart"/>
      <w:r w:rsidRPr="006F0D2C">
        <w:rPr>
          <w:rFonts w:hint="cs"/>
          <w:rtl/>
        </w:rPr>
        <w:t>י</w:t>
      </w:r>
      <w:r>
        <w:rPr>
          <w:rFonts w:hint="cs"/>
          <w:rtl/>
        </w:rPr>
        <w:t>ו</w:t>
      </w:r>
      <w:r w:rsidRPr="006F0D2C">
        <w:rPr>
          <w:rFonts w:hint="cs"/>
          <w:rtl/>
        </w:rPr>
        <w:t>וצרו</w:t>
      </w:r>
      <w:proofErr w:type="spellEnd"/>
      <w:r w:rsidRPr="006F0D2C">
        <w:rPr>
          <w:rFonts w:hint="cs"/>
          <w:rtl/>
        </w:rPr>
        <w:t xml:space="preserve"> מצבים בהם יתעורר חשש לניגוד עניינים, במהלך ביצוע השירותים על פי הסכם זה או כתוצאה מהם, ביחס לספ</w:t>
      </w:r>
      <w:r>
        <w:rPr>
          <w:rFonts w:hint="cs"/>
          <w:rtl/>
        </w:rPr>
        <w:t>ק</w:t>
      </w:r>
      <w:r w:rsidRPr="006F0D2C">
        <w:rPr>
          <w:rFonts w:hint="cs"/>
          <w:rtl/>
        </w:rPr>
        <w:t xml:space="preserve"> /או ביחס למי מעובדיו, הספק מתחייב להודיע על כך לנציג המשרד.</w:t>
      </w:r>
    </w:p>
    <w:p w:rsidR="005F7B0A" w:rsidRPr="006F0D2C" w:rsidRDefault="005F7B0A" w:rsidP="005F7B0A">
      <w:pPr>
        <w:jc w:val="both"/>
        <w:rPr>
          <w:rtl/>
        </w:rPr>
      </w:pPr>
    </w:p>
    <w:p w:rsidR="005F7B0A" w:rsidRPr="006F0D2C" w:rsidRDefault="005F7B0A" w:rsidP="005F7B0A">
      <w:pPr>
        <w:ind w:left="720" w:hanging="720"/>
        <w:jc w:val="both"/>
        <w:rPr>
          <w:rtl/>
        </w:rPr>
      </w:pPr>
      <w:r>
        <w:rPr>
          <w:rFonts w:hint="cs"/>
          <w:rtl/>
        </w:rPr>
        <w:t xml:space="preserve">11. </w:t>
      </w:r>
      <w:r>
        <w:rPr>
          <w:rFonts w:hint="cs"/>
          <w:rtl/>
        </w:rPr>
        <w:tab/>
      </w:r>
      <w:r w:rsidRPr="006F0D2C">
        <w:rPr>
          <w:rFonts w:hint="cs"/>
          <w:rtl/>
        </w:rPr>
        <w:t xml:space="preserve">איחור או אי קיום הוראה מהוראות הסכם זה לא יחשב כהפרתו רק אם נגרם על ידי </w:t>
      </w:r>
      <w:proofErr w:type="spellStart"/>
      <w:r w:rsidRPr="006F0D2C">
        <w:rPr>
          <w:rFonts w:hint="cs"/>
          <w:rtl/>
        </w:rPr>
        <w:t>כח</w:t>
      </w:r>
      <w:proofErr w:type="spellEnd"/>
      <w:r w:rsidRPr="006F0D2C">
        <w:rPr>
          <w:rFonts w:hint="cs"/>
          <w:rtl/>
        </w:rPr>
        <w:t xml:space="preserve"> עליון</w:t>
      </w:r>
      <w:r>
        <w:rPr>
          <w:rFonts w:hint="cs"/>
          <w:rtl/>
        </w:rPr>
        <w:t xml:space="preserve"> </w:t>
      </w:r>
      <w:r w:rsidRPr="006F0D2C">
        <w:rPr>
          <w:rFonts w:hint="cs"/>
          <w:rtl/>
        </w:rPr>
        <w:t>ש</w:t>
      </w:r>
      <w:r>
        <w:rPr>
          <w:rFonts w:hint="cs"/>
          <w:rtl/>
        </w:rPr>
        <w:t>ל</w:t>
      </w:r>
      <w:r w:rsidRPr="006F0D2C">
        <w:rPr>
          <w:rFonts w:hint="cs"/>
          <w:rtl/>
        </w:rPr>
        <w:t>ספק לא הייתה שליטה עליו, וללא אשמת הספק ובתנאי שהספק ינקוט בכל צעד סביר כדי למנוע אי קיום הוראות ההסכם וכן יודיע למשרד מיד על קרות האירו</w:t>
      </w:r>
      <w:r w:rsidRPr="006F0D2C">
        <w:rPr>
          <w:rFonts w:hint="eastAsia"/>
          <w:rtl/>
        </w:rPr>
        <w:t>ע</w:t>
      </w:r>
      <w:r w:rsidRPr="006F0D2C">
        <w:rPr>
          <w:rFonts w:hint="cs"/>
          <w:rtl/>
        </w:rPr>
        <w:t xml:space="preserve"> של </w:t>
      </w:r>
      <w:proofErr w:type="spellStart"/>
      <w:r w:rsidRPr="006F0D2C">
        <w:rPr>
          <w:rFonts w:hint="cs"/>
          <w:rtl/>
        </w:rPr>
        <w:t>כח</w:t>
      </w:r>
      <w:proofErr w:type="spellEnd"/>
      <w:r w:rsidRPr="006F0D2C">
        <w:rPr>
          <w:rFonts w:hint="cs"/>
          <w:rtl/>
        </w:rPr>
        <w:t xml:space="preserve"> עליון.</w:t>
      </w:r>
    </w:p>
    <w:p w:rsidR="005F7B0A" w:rsidRPr="006F0D2C" w:rsidRDefault="005F7B0A" w:rsidP="005F7B0A">
      <w:pPr>
        <w:jc w:val="both"/>
        <w:rPr>
          <w:rtl/>
        </w:rPr>
      </w:pPr>
    </w:p>
    <w:p w:rsidR="005F7B0A" w:rsidRPr="006F0D2C" w:rsidRDefault="005F7B0A" w:rsidP="005F7B0A">
      <w:pPr>
        <w:ind w:left="720" w:hanging="720"/>
        <w:jc w:val="both"/>
        <w:rPr>
          <w:rtl/>
        </w:rPr>
      </w:pPr>
      <w:r w:rsidRPr="006F0D2C">
        <w:rPr>
          <w:rFonts w:hint="cs"/>
          <w:rtl/>
        </w:rPr>
        <w:t>12.</w:t>
      </w:r>
      <w:r w:rsidRPr="006F0D2C">
        <w:rPr>
          <w:rFonts w:hint="cs"/>
          <w:rtl/>
        </w:rPr>
        <w:tab/>
        <w:t xml:space="preserve">הספק מצהיר בזה כי אין לראות בכל </w:t>
      </w:r>
      <w:r>
        <w:rPr>
          <w:rFonts w:hint="cs"/>
          <w:rtl/>
        </w:rPr>
        <w:t>זכו</w:t>
      </w:r>
      <w:r w:rsidRPr="006F0D2C">
        <w:rPr>
          <w:rFonts w:hint="cs"/>
          <w:rtl/>
        </w:rPr>
        <w:t xml:space="preserve">ת הניתנת למשרד על פי הסכם זה לפקח, להדריך או </w:t>
      </w:r>
      <w:proofErr w:type="spellStart"/>
      <w:r w:rsidRPr="006F0D2C">
        <w:rPr>
          <w:rFonts w:hint="cs"/>
          <w:rtl/>
        </w:rPr>
        <w:t>ליתן</w:t>
      </w:r>
      <w:proofErr w:type="spellEnd"/>
      <w:r w:rsidRPr="006F0D2C">
        <w:rPr>
          <w:rFonts w:hint="cs"/>
          <w:rtl/>
        </w:rPr>
        <w:t xml:space="preserve"> הוראות לספק או למי מהמועסקים על ידו</w:t>
      </w:r>
      <w:r>
        <w:rPr>
          <w:rFonts w:hint="cs"/>
          <w:rtl/>
        </w:rPr>
        <w:t>,</w:t>
      </w:r>
      <w:r w:rsidRPr="006F0D2C">
        <w:rPr>
          <w:rFonts w:hint="cs"/>
          <w:rtl/>
        </w:rPr>
        <w:t xml:space="preserve"> אלא אמצעי להבטיח ביצוע הוראות הסכם זה במלואן וכי אין לעובדי הספק כל זכות לתשלומים, פיצויים או הטבות אחרות בקשר </w:t>
      </w:r>
      <w:r>
        <w:rPr>
          <w:rFonts w:hint="cs"/>
          <w:rtl/>
        </w:rPr>
        <w:t>ע</w:t>
      </w:r>
      <w:r w:rsidRPr="006F0D2C">
        <w:rPr>
          <w:rFonts w:hint="cs"/>
          <w:rtl/>
        </w:rPr>
        <w:t>ם ביטול או סיום הסכם זה בכל נסיבות שהן.</w:t>
      </w:r>
    </w:p>
    <w:p w:rsidR="005F7B0A" w:rsidRPr="006F0D2C" w:rsidRDefault="005F7B0A" w:rsidP="005F7B0A">
      <w:pPr>
        <w:rPr>
          <w:rtl/>
        </w:rPr>
      </w:pPr>
    </w:p>
    <w:p w:rsidR="005F7B0A" w:rsidRPr="006F0D2C" w:rsidRDefault="005F7B0A" w:rsidP="005F7B0A">
      <w:pPr>
        <w:ind w:left="720" w:hanging="720"/>
        <w:jc w:val="both"/>
        <w:rPr>
          <w:rtl/>
        </w:rPr>
      </w:pPr>
      <w:r w:rsidRPr="006F0D2C">
        <w:rPr>
          <w:rFonts w:hint="cs"/>
          <w:rtl/>
        </w:rPr>
        <w:t>13.</w:t>
      </w:r>
      <w:r w:rsidRPr="006F0D2C">
        <w:rPr>
          <w:rFonts w:hint="cs"/>
          <w:rtl/>
        </w:rPr>
        <w:tab/>
        <w:t>לא יהא תוקף לכל תוספת, השמטה או שינוי של הסכם זה, אלא אם נעשה בכתב ונחתם על ידי הצדדים.</w:t>
      </w:r>
    </w:p>
    <w:p w:rsidR="005F7B0A" w:rsidRPr="006F0D2C" w:rsidRDefault="005F7B0A" w:rsidP="005F7B0A">
      <w:pPr>
        <w:jc w:val="both"/>
        <w:rPr>
          <w:rtl/>
        </w:rPr>
      </w:pPr>
    </w:p>
    <w:p w:rsidR="005F7B0A" w:rsidRPr="006F0D2C" w:rsidRDefault="005F7B0A" w:rsidP="005F7B0A">
      <w:pPr>
        <w:ind w:left="720" w:hanging="720"/>
        <w:jc w:val="both"/>
        <w:rPr>
          <w:rtl/>
        </w:rPr>
      </w:pPr>
      <w:r w:rsidRPr="006F0D2C">
        <w:rPr>
          <w:rFonts w:hint="cs"/>
          <w:rtl/>
        </w:rPr>
        <w:t>14.</w:t>
      </w:r>
      <w:r w:rsidRPr="006F0D2C">
        <w:rPr>
          <w:rFonts w:hint="cs"/>
          <w:rtl/>
        </w:rPr>
        <w:tab/>
        <w:t xml:space="preserve">אם מי מהצדדים לא יממש איזו </w:t>
      </w:r>
      <w:r>
        <w:rPr>
          <w:rFonts w:hint="cs"/>
          <w:rtl/>
        </w:rPr>
        <w:t xml:space="preserve">זכות </w:t>
      </w:r>
      <w:r w:rsidRPr="006F0D2C">
        <w:rPr>
          <w:rFonts w:hint="cs"/>
          <w:rtl/>
        </w:rPr>
        <w:t xml:space="preserve">מזכויותיו לפי הסכם זה, לא ייחשב הדבר </w:t>
      </w:r>
      <w:proofErr w:type="spellStart"/>
      <w:r w:rsidRPr="006F0D2C">
        <w:rPr>
          <w:rFonts w:hint="cs"/>
          <w:rtl/>
        </w:rPr>
        <w:t>לויתורו</w:t>
      </w:r>
      <w:proofErr w:type="spellEnd"/>
      <w:r w:rsidRPr="006F0D2C">
        <w:rPr>
          <w:rFonts w:hint="cs"/>
          <w:rtl/>
        </w:rPr>
        <w:t xml:space="preserve"> על זכויותיו</w:t>
      </w:r>
      <w:r>
        <w:rPr>
          <w:rFonts w:hint="cs"/>
          <w:rtl/>
        </w:rPr>
        <w:t xml:space="preserve"> </w:t>
      </w:r>
      <w:r w:rsidRPr="006F0D2C">
        <w:rPr>
          <w:rFonts w:hint="cs"/>
          <w:rtl/>
        </w:rPr>
        <w:t>אלו, ולא יצור כלפיו השתק או מניעות.</w:t>
      </w:r>
    </w:p>
    <w:p w:rsidR="005F7B0A" w:rsidRPr="006F0D2C" w:rsidRDefault="005F7B0A" w:rsidP="005F7B0A">
      <w:pPr>
        <w:jc w:val="both"/>
        <w:rPr>
          <w:rtl/>
        </w:rPr>
      </w:pPr>
    </w:p>
    <w:p w:rsidR="005F7B0A" w:rsidRPr="006F0D2C" w:rsidRDefault="005F7B0A" w:rsidP="005F7B0A">
      <w:pPr>
        <w:ind w:left="720" w:hanging="720"/>
        <w:jc w:val="both"/>
        <w:rPr>
          <w:rtl/>
        </w:rPr>
      </w:pPr>
      <w:r w:rsidRPr="006F0D2C">
        <w:rPr>
          <w:rFonts w:hint="cs"/>
          <w:rtl/>
        </w:rPr>
        <w:t>15.</w:t>
      </w:r>
      <w:r w:rsidRPr="006F0D2C">
        <w:rPr>
          <w:rFonts w:hint="cs"/>
          <w:rtl/>
        </w:rPr>
        <w:tab/>
        <w:t>מוסכם בזה שכל סכום העשוי להגיע למשרד מאת הספק בהתאם להסכם זה ו/או מכל מקור שהוא, ניתן יהיה לקזז מהתמורה, או מכל סכום אחר שעל המשרד לשלמו לספק, אם וככל שיהיה.</w:t>
      </w:r>
    </w:p>
    <w:p w:rsidR="005F7B0A" w:rsidRPr="006F0D2C" w:rsidRDefault="005F7B0A" w:rsidP="005F7B0A">
      <w:pPr>
        <w:jc w:val="both"/>
        <w:rPr>
          <w:rtl/>
        </w:rPr>
      </w:pPr>
    </w:p>
    <w:p w:rsidR="005F7B0A" w:rsidRPr="006F0D2C" w:rsidRDefault="005F7B0A" w:rsidP="005F7B0A">
      <w:pPr>
        <w:ind w:left="720" w:hanging="720"/>
        <w:jc w:val="both"/>
        <w:rPr>
          <w:rtl/>
        </w:rPr>
      </w:pPr>
      <w:r w:rsidRPr="006F0D2C">
        <w:rPr>
          <w:rFonts w:hint="cs"/>
          <w:rtl/>
        </w:rPr>
        <w:t>16.</w:t>
      </w:r>
      <w:r w:rsidRPr="006F0D2C">
        <w:rPr>
          <w:rFonts w:hint="cs"/>
          <w:rtl/>
        </w:rPr>
        <w:tab/>
        <w:t>הוראות הסעיפים הנוגעים לאיסור וניגוד עניינים וסודיות, ולמתן השירותים ברמה מעולה ובמועד הינם תנאים עיקריים ויסודיים של ההסכם.</w:t>
      </w:r>
    </w:p>
    <w:p w:rsidR="005F7B0A" w:rsidRPr="006F0D2C" w:rsidRDefault="005F7B0A" w:rsidP="005F7B0A">
      <w:pPr>
        <w:jc w:val="both"/>
        <w:rPr>
          <w:rtl/>
        </w:rPr>
      </w:pPr>
    </w:p>
    <w:p w:rsidR="005F7B0A" w:rsidRPr="006F0D2C" w:rsidRDefault="005F7B0A" w:rsidP="005F7B0A">
      <w:pPr>
        <w:jc w:val="both"/>
        <w:rPr>
          <w:rtl/>
        </w:rPr>
      </w:pPr>
      <w:r w:rsidRPr="006F0D2C">
        <w:rPr>
          <w:rFonts w:hint="cs"/>
          <w:rtl/>
        </w:rPr>
        <w:t>17.</w:t>
      </w:r>
      <w:r w:rsidRPr="006F0D2C">
        <w:rPr>
          <w:rFonts w:hint="cs"/>
          <w:rtl/>
        </w:rPr>
        <w:tab/>
        <w:t>סמכות השיפוט המקומית הייחודית בכל הנוגע להסכם זה</w:t>
      </w:r>
      <w:r>
        <w:rPr>
          <w:rFonts w:hint="cs"/>
          <w:rtl/>
        </w:rPr>
        <w:t>,</w:t>
      </w:r>
      <w:r w:rsidRPr="006F0D2C">
        <w:rPr>
          <w:rFonts w:hint="cs"/>
          <w:rtl/>
        </w:rPr>
        <w:t xml:space="preserve"> תהא לב</w:t>
      </w:r>
      <w:r>
        <w:rPr>
          <w:rFonts w:hint="cs"/>
          <w:rtl/>
        </w:rPr>
        <w:t>י</w:t>
      </w:r>
      <w:r w:rsidRPr="006F0D2C">
        <w:rPr>
          <w:rFonts w:hint="cs"/>
          <w:rtl/>
        </w:rPr>
        <w:t xml:space="preserve">ת המשפט המוסמך </w:t>
      </w:r>
      <w:r>
        <w:rPr>
          <w:rFonts w:hint="cs"/>
          <w:rtl/>
        </w:rPr>
        <w:tab/>
      </w:r>
      <w:r w:rsidRPr="006F0D2C">
        <w:rPr>
          <w:rFonts w:hint="cs"/>
          <w:rtl/>
        </w:rPr>
        <w:t>בירושלים.</w:t>
      </w:r>
    </w:p>
    <w:p w:rsidR="005F7B0A" w:rsidRPr="006F0D2C" w:rsidRDefault="005F7B0A" w:rsidP="005F7B0A">
      <w:pPr>
        <w:rPr>
          <w:rtl/>
        </w:rPr>
      </w:pPr>
    </w:p>
    <w:p w:rsidR="005F7B0A" w:rsidRPr="006F0D2C" w:rsidRDefault="005F7B0A" w:rsidP="005F7B0A">
      <w:pPr>
        <w:ind w:left="720" w:hanging="720"/>
        <w:jc w:val="both"/>
        <w:rPr>
          <w:rtl/>
        </w:rPr>
      </w:pPr>
      <w:r w:rsidRPr="006F0D2C">
        <w:rPr>
          <w:rFonts w:hint="cs"/>
          <w:rtl/>
        </w:rPr>
        <w:t>18.</w:t>
      </w:r>
      <w:r w:rsidRPr="006F0D2C">
        <w:rPr>
          <w:rFonts w:hint="cs"/>
          <w:rtl/>
        </w:rPr>
        <w:tab/>
        <w:t xml:space="preserve">הספק אינו רשאי להעביר את זכויותיו ו/או חובותיו לפי הסכם זה, כולן או מקצתן, </w:t>
      </w:r>
      <w:r>
        <w:rPr>
          <w:rFonts w:hint="cs"/>
          <w:rtl/>
        </w:rPr>
        <w:t>א</w:t>
      </w:r>
      <w:r w:rsidRPr="006F0D2C">
        <w:rPr>
          <w:rFonts w:hint="cs"/>
          <w:rtl/>
        </w:rPr>
        <w:t>לא אם קיבל את הסכמת המשרד בכתב ומראש ובהתאם לתנאי ההסכמה.</w:t>
      </w:r>
    </w:p>
    <w:p w:rsidR="005F7B0A" w:rsidRPr="006F0D2C" w:rsidRDefault="005F7B0A" w:rsidP="005F7B0A">
      <w:pPr>
        <w:jc w:val="both"/>
        <w:rPr>
          <w:rtl/>
        </w:rPr>
      </w:pPr>
    </w:p>
    <w:p w:rsidR="005F7B0A" w:rsidRPr="006F0D2C" w:rsidRDefault="005F7B0A" w:rsidP="005F7B0A">
      <w:pPr>
        <w:ind w:left="720" w:hanging="720"/>
        <w:jc w:val="both"/>
        <w:rPr>
          <w:rtl/>
        </w:rPr>
      </w:pPr>
      <w:r w:rsidRPr="006F0D2C">
        <w:rPr>
          <w:rFonts w:hint="cs"/>
          <w:rtl/>
        </w:rPr>
        <w:t>19.</w:t>
      </w:r>
      <w:r w:rsidRPr="006F0D2C">
        <w:rPr>
          <w:rFonts w:hint="cs"/>
          <w:rtl/>
        </w:rPr>
        <w:tab/>
        <w:t xml:space="preserve">הספק מצהיר בזה כי הוא מנהל פנקסים בהתאם לחוק עסקאות גופים ציבוריים (אכיפת ניהול חשבונות, תשלום חובות מס, שכר מינימום והעסקת עובדים זרים כדין), </w:t>
      </w:r>
      <w:proofErr w:type="spellStart"/>
      <w:r w:rsidRPr="006F0D2C">
        <w:rPr>
          <w:rFonts w:hint="cs"/>
          <w:rtl/>
        </w:rPr>
        <w:t>התשל"ו</w:t>
      </w:r>
      <w:proofErr w:type="spellEnd"/>
      <w:r w:rsidRPr="006F0D2C">
        <w:rPr>
          <w:rFonts w:hint="cs"/>
          <w:rtl/>
        </w:rPr>
        <w:t xml:space="preserve"> </w:t>
      </w:r>
      <w:r w:rsidRPr="006F0D2C">
        <w:rPr>
          <w:rtl/>
        </w:rPr>
        <w:t>–</w:t>
      </w:r>
      <w:r w:rsidRPr="006F0D2C">
        <w:rPr>
          <w:rFonts w:hint="cs"/>
          <w:rtl/>
        </w:rPr>
        <w:t xml:space="preserve"> 1976 וכי ימציא למשרד את האישורים הנדרשים לפי החוק האמור.</w:t>
      </w:r>
    </w:p>
    <w:p w:rsidR="005F7B0A" w:rsidRPr="006F0D2C" w:rsidRDefault="005F7B0A" w:rsidP="005F7B0A">
      <w:pPr>
        <w:jc w:val="both"/>
        <w:rPr>
          <w:rtl/>
        </w:rPr>
      </w:pPr>
    </w:p>
    <w:p w:rsidR="005F7B0A" w:rsidRPr="006F0D2C" w:rsidRDefault="005F7B0A" w:rsidP="005F7B0A">
      <w:pPr>
        <w:jc w:val="both"/>
        <w:rPr>
          <w:rtl/>
        </w:rPr>
      </w:pPr>
      <w:r w:rsidRPr="006F0D2C">
        <w:rPr>
          <w:rFonts w:hint="cs"/>
          <w:rtl/>
        </w:rPr>
        <w:t>2</w:t>
      </w:r>
      <w:r>
        <w:rPr>
          <w:rFonts w:hint="cs"/>
          <w:rtl/>
        </w:rPr>
        <w:t>0 .</w:t>
      </w:r>
      <w:r w:rsidRPr="006F0D2C">
        <w:rPr>
          <w:rFonts w:hint="cs"/>
          <w:rtl/>
        </w:rPr>
        <w:tab/>
        <w:t>2</w:t>
      </w:r>
      <w:r>
        <w:rPr>
          <w:rFonts w:hint="cs"/>
          <w:rtl/>
        </w:rPr>
        <w:t>0</w:t>
      </w:r>
      <w:r w:rsidRPr="006F0D2C">
        <w:rPr>
          <w:rFonts w:hint="cs"/>
          <w:rtl/>
        </w:rPr>
        <w:t>.1</w:t>
      </w:r>
      <w:r w:rsidRPr="006F0D2C">
        <w:rPr>
          <w:rFonts w:hint="cs"/>
          <w:rtl/>
        </w:rPr>
        <w:tab/>
        <w:t xml:space="preserve">כל הודעה אשר על אחד הצדדים להסכם לשלוח לצד השני תשלח לפי המענים </w:t>
      </w:r>
      <w:r>
        <w:rPr>
          <w:rFonts w:hint="cs"/>
          <w:rtl/>
        </w:rPr>
        <w:tab/>
      </w:r>
      <w:r>
        <w:rPr>
          <w:rFonts w:hint="cs"/>
          <w:rtl/>
        </w:rPr>
        <w:tab/>
      </w:r>
      <w:r w:rsidRPr="006F0D2C">
        <w:rPr>
          <w:rFonts w:hint="cs"/>
          <w:rtl/>
        </w:rPr>
        <w:t>הבאים:</w:t>
      </w:r>
    </w:p>
    <w:p w:rsidR="005F7B0A" w:rsidRPr="006F0D2C" w:rsidRDefault="00245EE7" w:rsidP="003503C7">
      <w:pPr>
        <w:ind w:left="1440"/>
        <w:jc w:val="both"/>
        <w:rPr>
          <w:rtl/>
        </w:rPr>
      </w:pPr>
      <w:r>
        <w:rPr>
          <w:rFonts w:hint="cs"/>
          <w:rtl/>
        </w:rPr>
        <w:t>המשרד לשירותי דת</w:t>
      </w:r>
      <w:r w:rsidR="005F7B0A" w:rsidRPr="006F0D2C">
        <w:rPr>
          <w:rFonts w:hint="cs"/>
          <w:rtl/>
        </w:rPr>
        <w:t xml:space="preserve"> </w:t>
      </w:r>
      <w:r w:rsidR="005F7B0A" w:rsidRPr="006F0D2C">
        <w:rPr>
          <w:rtl/>
        </w:rPr>
        <w:t>–</w:t>
      </w:r>
      <w:r w:rsidR="005F7B0A" w:rsidRPr="006F0D2C">
        <w:rPr>
          <w:rFonts w:hint="cs"/>
          <w:rtl/>
        </w:rPr>
        <w:t xml:space="preserve">רחוב כנפי נשרים 7, גבעת שאול ירושלים 95464, פקס: </w:t>
      </w:r>
      <w:r w:rsidR="003503C7">
        <w:rPr>
          <w:rFonts w:hint="cs"/>
          <w:rtl/>
        </w:rPr>
        <w:t>02-9663591</w:t>
      </w:r>
    </w:p>
    <w:p w:rsidR="005F7B0A" w:rsidRPr="006F0D2C" w:rsidRDefault="005F7B0A" w:rsidP="005F7B0A">
      <w:pPr>
        <w:ind w:left="1440"/>
        <w:jc w:val="both"/>
        <w:rPr>
          <w:rtl/>
        </w:rPr>
      </w:pPr>
      <w:r>
        <w:rPr>
          <w:rFonts w:hint="cs"/>
          <w:rtl/>
        </w:rPr>
        <w:t>הספק- ________________________ , פקס___________.</w:t>
      </w:r>
    </w:p>
    <w:p w:rsidR="005F7B0A" w:rsidRPr="006F0D2C" w:rsidRDefault="005F7B0A" w:rsidP="005F7B0A">
      <w:pPr>
        <w:jc w:val="both"/>
        <w:rPr>
          <w:rtl/>
        </w:rPr>
      </w:pPr>
    </w:p>
    <w:p w:rsidR="005F7B0A" w:rsidRPr="006F0D2C" w:rsidRDefault="005F7B0A" w:rsidP="005F7B0A">
      <w:pPr>
        <w:ind w:left="1440" w:hanging="694"/>
        <w:jc w:val="both"/>
        <w:rPr>
          <w:rtl/>
        </w:rPr>
      </w:pPr>
      <w:r w:rsidRPr="006F0D2C">
        <w:rPr>
          <w:rFonts w:hint="cs"/>
          <w:rtl/>
        </w:rPr>
        <w:t>2</w:t>
      </w:r>
      <w:r>
        <w:rPr>
          <w:rFonts w:hint="cs"/>
          <w:rtl/>
        </w:rPr>
        <w:t>0</w:t>
      </w:r>
      <w:r w:rsidRPr="006F0D2C">
        <w:rPr>
          <w:rFonts w:hint="cs"/>
          <w:rtl/>
        </w:rPr>
        <w:t>.2</w:t>
      </w:r>
      <w:r w:rsidRPr="006F0D2C">
        <w:rPr>
          <w:rFonts w:hint="cs"/>
          <w:rtl/>
        </w:rPr>
        <w:tab/>
        <w:t>כל מכתב או הודעה אשר נשלחו לפי המענים הנ"ל יחשבו כאילו נתקבלו על ידי הנמען תוך 72 שעות מתאריך המשלוח, כל עוד לא הוכח היפוכו של דבר.</w:t>
      </w:r>
    </w:p>
    <w:p w:rsidR="005F7B0A" w:rsidRPr="006F0D2C" w:rsidRDefault="005F7B0A" w:rsidP="005F7B0A">
      <w:pPr>
        <w:jc w:val="both"/>
        <w:rPr>
          <w:rtl/>
        </w:rPr>
      </w:pPr>
    </w:p>
    <w:p w:rsidR="005F7B0A" w:rsidRPr="006F0D2C" w:rsidRDefault="005F7B0A" w:rsidP="005F7B0A">
      <w:pPr>
        <w:ind w:left="1440" w:hanging="694"/>
        <w:jc w:val="both"/>
        <w:rPr>
          <w:rtl/>
        </w:rPr>
      </w:pPr>
      <w:r w:rsidRPr="006F0D2C">
        <w:rPr>
          <w:rFonts w:hint="cs"/>
          <w:rtl/>
        </w:rPr>
        <w:t>2</w:t>
      </w:r>
      <w:r>
        <w:rPr>
          <w:rFonts w:hint="cs"/>
          <w:rtl/>
        </w:rPr>
        <w:t>0</w:t>
      </w:r>
      <w:r w:rsidRPr="006F0D2C">
        <w:rPr>
          <w:rFonts w:hint="cs"/>
          <w:rtl/>
        </w:rPr>
        <w:t>.3</w:t>
      </w:r>
      <w:r w:rsidRPr="006F0D2C">
        <w:rPr>
          <w:rFonts w:hint="cs"/>
          <w:rtl/>
        </w:rPr>
        <w:tab/>
        <w:t>כל הודעה אשר שוגרה במכשיר הפקסימיליה תחשב כאילו הגיעה לתעודתה בתוך יום עבודה אחד ובלבד שנתקבל אישור מכשיר הפקסימיליה להעברתה התקינה בשלמותה.</w:t>
      </w:r>
    </w:p>
    <w:p w:rsidR="005F7B0A" w:rsidRPr="006F0D2C" w:rsidRDefault="005F7B0A" w:rsidP="005F7B0A">
      <w:pPr>
        <w:jc w:val="both"/>
        <w:rPr>
          <w:rtl/>
        </w:rPr>
      </w:pPr>
    </w:p>
    <w:p w:rsidR="005F7B0A" w:rsidRPr="006F0D2C" w:rsidRDefault="005F7B0A" w:rsidP="005F7B0A">
      <w:pPr>
        <w:jc w:val="both"/>
        <w:rPr>
          <w:rtl/>
        </w:rPr>
      </w:pPr>
    </w:p>
    <w:p w:rsidR="005F7B0A" w:rsidRPr="006F0D2C" w:rsidRDefault="005F7B0A" w:rsidP="005F7B0A">
      <w:pPr>
        <w:jc w:val="both"/>
        <w:rPr>
          <w:b/>
          <w:bCs/>
          <w:rtl/>
        </w:rPr>
      </w:pPr>
      <w:r w:rsidRPr="006F0D2C">
        <w:rPr>
          <w:rFonts w:hint="cs"/>
          <w:b/>
          <w:bCs/>
          <w:rtl/>
        </w:rPr>
        <w:t>ולראיה באו הצדדים על החתום</w:t>
      </w:r>
    </w:p>
    <w:p w:rsidR="005F7B0A" w:rsidRPr="006F0D2C" w:rsidRDefault="005F7B0A" w:rsidP="005F7B0A">
      <w:pPr>
        <w:jc w:val="both"/>
        <w:rPr>
          <w:rtl/>
        </w:rPr>
      </w:pPr>
    </w:p>
    <w:p w:rsidR="005F7B0A" w:rsidRPr="006F0D2C" w:rsidRDefault="005F7B0A" w:rsidP="005F7B0A">
      <w:pPr>
        <w:jc w:val="both"/>
        <w:rPr>
          <w:rtl/>
        </w:rPr>
      </w:pPr>
      <w:r w:rsidRPr="006F0D2C">
        <w:rPr>
          <w:rFonts w:hint="cs"/>
          <w:rtl/>
        </w:rPr>
        <w:t>___________________</w:t>
      </w:r>
      <w:r w:rsidRPr="006F0D2C">
        <w:rPr>
          <w:rFonts w:hint="cs"/>
          <w:rtl/>
        </w:rPr>
        <w:tab/>
      </w:r>
      <w:r w:rsidRPr="006F0D2C">
        <w:rPr>
          <w:rFonts w:hint="cs"/>
          <w:rtl/>
        </w:rPr>
        <w:tab/>
      </w:r>
      <w:r w:rsidRPr="006F0D2C">
        <w:rPr>
          <w:rFonts w:hint="cs"/>
          <w:rtl/>
        </w:rPr>
        <w:tab/>
      </w:r>
      <w:r w:rsidRPr="006F0D2C">
        <w:rPr>
          <w:rFonts w:hint="cs"/>
          <w:rtl/>
        </w:rPr>
        <w:tab/>
      </w:r>
      <w:r w:rsidRPr="006F0D2C">
        <w:rPr>
          <w:rFonts w:hint="cs"/>
          <w:rtl/>
        </w:rPr>
        <w:tab/>
        <w:t>_________________</w:t>
      </w:r>
    </w:p>
    <w:p w:rsidR="005F7B0A" w:rsidRPr="006F0D2C" w:rsidRDefault="005F7B0A" w:rsidP="0049593B">
      <w:pPr>
        <w:jc w:val="both"/>
        <w:rPr>
          <w:rtl/>
        </w:rPr>
      </w:pPr>
      <w:r w:rsidRPr="006F0D2C">
        <w:rPr>
          <w:rFonts w:hint="cs"/>
          <w:rtl/>
        </w:rPr>
        <w:t xml:space="preserve">         </w:t>
      </w:r>
      <w:r w:rsidR="0049593B">
        <w:rPr>
          <w:rFonts w:hint="cs"/>
          <w:rtl/>
        </w:rPr>
        <w:t xml:space="preserve">   אלחנן גלט     </w:t>
      </w:r>
      <w:r w:rsidRPr="006F0D2C">
        <w:rPr>
          <w:rFonts w:hint="cs"/>
          <w:rtl/>
        </w:rPr>
        <w:tab/>
      </w:r>
      <w:r w:rsidRPr="006F0D2C">
        <w:rPr>
          <w:rFonts w:hint="cs"/>
          <w:rtl/>
        </w:rPr>
        <w:tab/>
      </w:r>
      <w:r w:rsidRPr="006F0D2C">
        <w:rPr>
          <w:rFonts w:hint="cs"/>
          <w:rtl/>
        </w:rPr>
        <w:tab/>
      </w:r>
      <w:r w:rsidRPr="006F0D2C">
        <w:rPr>
          <w:rFonts w:hint="cs"/>
          <w:rtl/>
        </w:rPr>
        <w:tab/>
      </w:r>
      <w:r w:rsidRPr="006F0D2C">
        <w:rPr>
          <w:rFonts w:hint="cs"/>
          <w:rtl/>
        </w:rPr>
        <w:tab/>
      </w:r>
      <w:r w:rsidRPr="006F0D2C">
        <w:rPr>
          <w:rFonts w:hint="cs"/>
          <w:rtl/>
        </w:rPr>
        <w:tab/>
        <w:t xml:space="preserve"> </w:t>
      </w:r>
      <w:r w:rsidRPr="006F0D2C">
        <w:rPr>
          <w:rFonts w:hint="cs"/>
          <w:rtl/>
        </w:rPr>
        <w:tab/>
      </w:r>
      <w:r w:rsidR="0049593B">
        <w:rPr>
          <w:rFonts w:hint="cs"/>
          <w:rtl/>
        </w:rPr>
        <w:t xml:space="preserve">           </w:t>
      </w:r>
      <w:r w:rsidRPr="006F0D2C">
        <w:rPr>
          <w:rFonts w:hint="cs"/>
          <w:rtl/>
        </w:rPr>
        <w:t>ה</w:t>
      </w:r>
      <w:r>
        <w:rPr>
          <w:rFonts w:hint="cs"/>
          <w:rtl/>
        </w:rPr>
        <w:t>ספק</w:t>
      </w:r>
    </w:p>
    <w:p w:rsidR="005F7B0A" w:rsidRPr="006F0D2C" w:rsidRDefault="005F7B0A" w:rsidP="00E772FC">
      <w:pPr>
        <w:jc w:val="both"/>
        <w:rPr>
          <w:rtl/>
        </w:rPr>
      </w:pPr>
      <w:r w:rsidRPr="006F0D2C">
        <w:rPr>
          <w:rFonts w:hint="cs"/>
          <w:rtl/>
        </w:rPr>
        <w:t xml:space="preserve">         </w:t>
      </w:r>
      <w:r w:rsidR="00E772FC">
        <w:rPr>
          <w:rFonts w:hint="cs"/>
          <w:rtl/>
        </w:rPr>
        <w:t xml:space="preserve">  </w:t>
      </w:r>
      <w:r w:rsidRPr="006F0D2C">
        <w:rPr>
          <w:rFonts w:hint="cs"/>
          <w:rtl/>
        </w:rPr>
        <w:t xml:space="preserve">מנהל </w:t>
      </w:r>
      <w:r w:rsidR="00E772FC">
        <w:rPr>
          <w:rFonts w:hint="cs"/>
          <w:rtl/>
        </w:rPr>
        <w:t>כללי</w:t>
      </w:r>
      <w:r w:rsidRPr="006F0D2C">
        <w:rPr>
          <w:rFonts w:hint="cs"/>
          <w:rtl/>
        </w:rPr>
        <w:t xml:space="preserve"> </w:t>
      </w:r>
    </w:p>
    <w:p w:rsidR="005F7B0A" w:rsidRPr="006F0D2C" w:rsidRDefault="005F7B0A" w:rsidP="005F7B0A">
      <w:pPr>
        <w:jc w:val="both"/>
        <w:rPr>
          <w:rtl/>
        </w:rPr>
      </w:pPr>
    </w:p>
    <w:p w:rsidR="005F7B0A" w:rsidRPr="006F0D2C" w:rsidRDefault="005F7B0A" w:rsidP="005F7B0A">
      <w:pPr>
        <w:jc w:val="both"/>
        <w:rPr>
          <w:rtl/>
        </w:rPr>
      </w:pPr>
    </w:p>
    <w:p w:rsidR="005F7B0A" w:rsidRPr="006F0D2C" w:rsidRDefault="005F7B0A" w:rsidP="005F7B0A">
      <w:pPr>
        <w:jc w:val="both"/>
        <w:rPr>
          <w:rtl/>
        </w:rPr>
      </w:pPr>
      <w:r w:rsidRPr="006F0D2C">
        <w:rPr>
          <w:rFonts w:hint="cs"/>
          <w:rtl/>
        </w:rPr>
        <w:t>__________________</w:t>
      </w:r>
    </w:p>
    <w:p w:rsidR="005F7B0A" w:rsidRDefault="005F7B0A" w:rsidP="0049593B">
      <w:pPr>
        <w:jc w:val="both"/>
        <w:rPr>
          <w:rtl/>
        </w:rPr>
      </w:pPr>
      <w:r w:rsidRPr="006F0D2C">
        <w:rPr>
          <w:rFonts w:hint="cs"/>
          <w:rtl/>
        </w:rPr>
        <w:t xml:space="preserve">      </w:t>
      </w:r>
      <w:r>
        <w:rPr>
          <w:rFonts w:hint="cs"/>
          <w:rtl/>
        </w:rPr>
        <w:t xml:space="preserve">     </w:t>
      </w:r>
      <w:r w:rsidR="0049593B">
        <w:rPr>
          <w:rFonts w:hint="cs"/>
          <w:rtl/>
        </w:rPr>
        <w:t>סיגלית פוני</w:t>
      </w:r>
      <w:r>
        <w:rPr>
          <w:rFonts w:hint="cs"/>
          <w:rtl/>
        </w:rPr>
        <w:t xml:space="preserve"> </w:t>
      </w:r>
    </w:p>
    <w:p w:rsidR="005F7B0A" w:rsidRPr="006F0D2C" w:rsidRDefault="005F7B0A" w:rsidP="0049593B">
      <w:pPr>
        <w:jc w:val="both"/>
        <w:rPr>
          <w:rtl/>
        </w:rPr>
      </w:pPr>
      <w:r>
        <w:rPr>
          <w:rFonts w:hint="cs"/>
          <w:rtl/>
        </w:rPr>
        <w:lastRenderedPageBreak/>
        <w:t xml:space="preserve">       </w:t>
      </w:r>
      <w:r w:rsidR="00E772FC">
        <w:rPr>
          <w:rFonts w:hint="cs"/>
          <w:rtl/>
        </w:rPr>
        <w:t xml:space="preserve">  </w:t>
      </w:r>
      <w:r w:rsidRPr="006F0D2C">
        <w:rPr>
          <w:rFonts w:hint="cs"/>
          <w:rtl/>
        </w:rPr>
        <w:t>חשב</w:t>
      </w:r>
      <w:r w:rsidR="0049593B">
        <w:rPr>
          <w:rFonts w:hint="cs"/>
          <w:rtl/>
        </w:rPr>
        <w:t>ת</w:t>
      </w:r>
      <w:r w:rsidR="00E772FC">
        <w:rPr>
          <w:rFonts w:hint="cs"/>
          <w:rtl/>
        </w:rPr>
        <w:t xml:space="preserve"> </w:t>
      </w:r>
      <w:r w:rsidRPr="006F0D2C">
        <w:rPr>
          <w:rFonts w:hint="cs"/>
          <w:rtl/>
        </w:rPr>
        <w:t>המשרד</w:t>
      </w:r>
    </w:p>
    <w:p w:rsidR="005F7B0A" w:rsidRDefault="005F7B0A" w:rsidP="005F7B0A">
      <w:pPr>
        <w:jc w:val="both"/>
        <w:rPr>
          <w:rtl/>
        </w:rPr>
      </w:pPr>
    </w:p>
    <w:p w:rsidR="005F7B0A" w:rsidRPr="006F0D2C" w:rsidRDefault="005F7B0A" w:rsidP="00E772FC">
      <w:pPr>
        <w:jc w:val="both"/>
      </w:pPr>
      <w:r w:rsidRPr="006F0D2C">
        <w:rPr>
          <w:rFonts w:hint="cs"/>
          <w:rtl/>
        </w:rPr>
        <w:t xml:space="preserve">הסעיף התקציבי למימון ההסכם </w:t>
      </w:r>
      <w:r w:rsidR="00E772FC">
        <w:rPr>
          <w:rFonts w:hint="cs"/>
          <w:rtl/>
        </w:rPr>
        <w:t>_________</w:t>
      </w:r>
    </w:p>
    <w:p w:rsidR="005F7B0A" w:rsidRDefault="005F7B0A" w:rsidP="002C28A7">
      <w:pPr>
        <w:rPr>
          <w:rtl/>
        </w:rPr>
      </w:pPr>
      <w:r>
        <w:rPr>
          <w:rFonts w:hint="cs"/>
          <w:rtl/>
        </w:rPr>
        <w:t xml:space="preserve">                       </w:t>
      </w:r>
    </w:p>
    <w:p w:rsidR="005F7B0A" w:rsidRDefault="005F7B0A" w:rsidP="005F7B0A">
      <w:pPr>
        <w:rPr>
          <w:rtl/>
        </w:rPr>
      </w:pPr>
    </w:p>
    <w:p w:rsidR="005F7B0A" w:rsidRDefault="005F7B0A" w:rsidP="005F7B0A">
      <w:pPr>
        <w:rPr>
          <w:rtl/>
        </w:rPr>
      </w:pPr>
    </w:p>
    <w:p w:rsidR="00D42892" w:rsidRDefault="00D42892" w:rsidP="005F7B0A">
      <w:pPr>
        <w:rPr>
          <w:rtl/>
        </w:rPr>
      </w:pPr>
    </w:p>
    <w:p w:rsidR="00D42892" w:rsidRDefault="00D42892" w:rsidP="005F7B0A">
      <w:pPr>
        <w:rPr>
          <w:rtl/>
        </w:rPr>
      </w:pPr>
    </w:p>
    <w:p w:rsidR="005F7B0A" w:rsidRDefault="005F7B0A" w:rsidP="00245EE7">
      <w:pPr>
        <w:ind w:left="1440" w:firstLine="720"/>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אישור עריכת ביטוח</w:t>
      </w:r>
      <w:r>
        <w:rPr>
          <w:rFonts w:hint="cs"/>
          <w:b/>
          <w:bCs/>
          <w:sz w:val="32"/>
          <w:szCs w:val="32"/>
          <w:u w:val="single"/>
          <w:rtl/>
        </w:rPr>
        <w:t>ים</w:t>
      </w:r>
      <w:r>
        <w:rPr>
          <w:rFonts w:hint="cs"/>
          <w:sz w:val="32"/>
          <w:szCs w:val="32"/>
          <w:rtl/>
        </w:rPr>
        <w:t xml:space="preserve"> </w:t>
      </w:r>
      <w:r w:rsidRPr="00D375C9">
        <w:rPr>
          <w:rFonts w:hint="cs"/>
          <w:b/>
          <w:bCs/>
          <w:sz w:val="32"/>
          <w:szCs w:val="32"/>
          <w:rtl/>
        </w:rPr>
        <w:t xml:space="preserve">- נספח </w:t>
      </w:r>
      <w:r w:rsidR="00245EE7">
        <w:rPr>
          <w:rFonts w:hint="cs"/>
          <w:b/>
          <w:bCs/>
          <w:sz w:val="32"/>
          <w:szCs w:val="32"/>
          <w:rtl/>
        </w:rPr>
        <w:t>ג</w:t>
      </w:r>
      <w:r w:rsidRPr="00D375C9">
        <w:rPr>
          <w:rFonts w:hint="cs"/>
          <w:b/>
          <w:bCs/>
          <w:sz w:val="32"/>
          <w:szCs w:val="32"/>
          <w:rtl/>
        </w:rPr>
        <w:t>'</w:t>
      </w:r>
    </w:p>
    <w:p w:rsidR="005F7B0A" w:rsidRDefault="005F7B0A" w:rsidP="005F7B0A">
      <w:pPr>
        <w:rPr>
          <w:sz w:val="32"/>
          <w:szCs w:val="32"/>
          <w:rtl/>
        </w:rPr>
      </w:pPr>
    </w:p>
    <w:p w:rsidR="005F7B0A" w:rsidRDefault="005F7B0A" w:rsidP="005F7B0A">
      <w:pPr>
        <w:rPr>
          <w:sz w:val="32"/>
          <w:szCs w:val="32"/>
          <w:rtl/>
        </w:rPr>
      </w:pPr>
    </w:p>
    <w:p w:rsidR="005F7B0A" w:rsidRDefault="005F7B0A" w:rsidP="005F7B0A">
      <w:pPr>
        <w:rPr>
          <w:rtl/>
        </w:rPr>
      </w:pPr>
      <w:r w:rsidRPr="00D30116">
        <w:rPr>
          <w:rFonts w:hint="cs"/>
          <w:rtl/>
        </w:rPr>
        <w:t>הננו מאשרים בזה כי ערכנו</w:t>
      </w:r>
      <w:r>
        <w:rPr>
          <w:rFonts w:hint="cs"/>
          <w:rtl/>
        </w:rPr>
        <w:t xml:space="preserve"> למבוטחנו   </w:t>
      </w:r>
      <w:r>
        <w:rPr>
          <w:rFonts w:hint="cs"/>
          <w:b/>
          <w:bCs/>
          <w:rtl/>
        </w:rPr>
        <w:t>________________________________</w:t>
      </w:r>
      <w:r>
        <w:rPr>
          <w:rFonts w:hint="cs"/>
          <w:rtl/>
        </w:rPr>
        <w:t xml:space="preserve"> (להלן "הספק") </w:t>
      </w:r>
    </w:p>
    <w:p w:rsidR="005F7B0A" w:rsidRDefault="005F7B0A" w:rsidP="005F7B0A">
      <w:pPr>
        <w:rPr>
          <w:rtl/>
        </w:rPr>
      </w:pPr>
    </w:p>
    <w:p w:rsidR="005F7B0A" w:rsidRDefault="005F7B0A" w:rsidP="00245EE7">
      <w:pPr>
        <w:rPr>
          <w:rtl/>
        </w:rPr>
      </w:pPr>
      <w:r>
        <w:rPr>
          <w:rFonts w:hint="cs"/>
          <w:rtl/>
        </w:rPr>
        <w:t>לתקופת הביטוח  מיום _______________ עד יום ________________</w:t>
      </w:r>
      <w:r w:rsidRPr="00FE06BC">
        <w:rPr>
          <w:rFonts w:hint="cs"/>
          <w:rtl/>
        </w:rPr>
        <w:t xml:space="preserve"> </w:t>
      </w:r>
      <w:r>
        <w:rPr>
          <w:rFonts w:hint="cs"/>
          <w:rtl/>
        </w:rPr>
        <w:t>בכל הקשור לקיום קורס ל</w:t>
      </w:r>
      <w:r w:rsidR="00245EE7">
        <w:rPr>
          <w:rFonts w:hint="cs"/>
          <w:rtl/>
        </w:rPr>
        <w:t>השגחת משגיחי כשרות</w:t>
      </w:r>
      <w:r>
        <w:rPr>
          <w:rFonts w:hint="cs"/>
          <w:rtl/>
        </w:rPr>
        <w:t xml:space="preserve">. </w:t>
      </w:r>
    </w:p>
    <w:p w:rsidR="005F7B0A" w:rsidRDefault="005F7B0A" w:rsidP="005F7B0A">
      <w:pPr>
        <w:rPr>
          <w:rtl/>
        </w:rPr>
      </w:pPr>
    </w:p>
    <w:p w:rsidR="005F7B0A" w:rsidRDefault="005F7B0A" w:rsidP="005F7B0A">
      <w:pPr>
        <w:rPr>
          <w:rtl/>
        </w:rPr>
      </w:pPr>
    </w:p>
    <w:p w:rsidR="005F7B0A" w:rsidRPr="005107D5" w:rsidRDefault="005F7B0A" w:rsidP="005F7B0A">
      <w:pPr>
        <w:rPr>
          <w:b/>
          <w:bCs/>
          <w:sz w:val="28"/>
          <w:szCs w:val="28"/>
          <w:u w:val="single"/>
          <w:rtl/>
        </w:rPr>
      </w:pPr>
      <w:r w:rsidRPr="005107D5">
        <w:rPr>
          <w:rFonts w:hint="cs"/>
          <w:b/>
          <w:bCs/>
          <w:sz w:val="28"/>
          <w:szCs w:val="28"/>
          <w:u w:val="single"/>
          <w:rtl/>
        </w:rPr>
        <w:t>ביטוח חבות המעבידים</w:t>
      </w:r>
    </w:p>
    <w:p w:rsidR="005F7B0A" w:rsidRDefault="005F7B0A" w:rsidP="005F7B0A">
      <w:pPr>
        <w:rPr>
          <w:rtl/>
        </w:rPr>
      </w:pPr>
    </w:p>
    <w:p w:rsidR="005F7B0A" w:rsidRDefault="005F7B0A" w:rsidP="005F7B0A">
      <w:pPr>
        <w:rPr>
          <w:rtl/>
        </w:rPr>
      </w:pPr>
      <w:r>
        <w:rPr>
          <w:rFonts w:hint="cs"/>
          <w:rtl/>
        </w:rPr>
        <w:t xml:space="preserve">1. הספק יבטח את אחריותו החוקית כלפי עובדיו בביטוח חבות מעבידים בכל תחומי מדינת ישראל  והשטחים המוחזקים. </w:t>
      </w:r>
    </w:p>
    <w:p w:rsidR="005F7B0A" w:rsidRDefault="005F7B0A" w:rsidP="005F7B0A">
      <w:pPr>
        <w:rPr>
          <w:rtl/>
        </w:rPr>
      </w:pPr>
      <w:r>
        <w:rPr>
          <w:rFonts w:hint="cs"/>
          <w:rtl/>
        </w:rPr>
        <w:t xml:space="preserve">    </w:t>
      </w:r>
    </w:p>
    <w:p w:rsidR="005F7B0A" w:rsidRDefault="005F7B0A" w:rsidP="00F0642D">
      <w:pPr>
        <w:rPr>
          <w:b/>
          <w:bCs/>
          <w:rtl/>
        </w:rPr>
      </w:pPr>
      <w:r>
        <w:rPr>
          <w:rFonts w:hint="cs"/>
          <w:rtl/>
        </w:rPr>
        <w:t xml:space="preserve">2. גבולות האחריות לא יפחתו מסך   500,000$ דולר ארה"ב לעובד וסך </w:t>
      </w:r>
      <w:r w:rsidR="00F0642D">
        <w:rPr>
          <w:rFonts w:hint="cs"/>
          <w:rtl/>
        </w:rPr>
        <w:t>3</w:t>
      </w:r>
      <w:r>
        <w:rPr>
          <w:rFonts w:hint="cs"/>
          <w:rtl/>
        </w:rPr>
        <w:t>,000,000$ דולר למקרה ולתקופת הביטוח (שנה).</w:t>
      </w:r>
    </w:p>
    <w:p w:rsidR="005F7B0A" w:rsidRDefault="005F7B0A" w:rsidP="005F7B0A">
      <w:pPr>
        <w:rPr>
          <w:b/>
          <w:bCs/>
          <w:rtl/>
        </w:rPr>
      </w:pPr>
    </w:p>
    <w:p w:rsidR="005F7B0A" w:rsidRDefault="005F7B0A" w:rsidP="00245EE7">
      <w:pPr>
        <w:rPr>
          <w:rtl/>
        </w:rPr>
      </w:pPr>
      <w:r w:rsidRPr="00725502">
        <w:rPr>
          <w:rFonts w:hint="cs"/>
          <w:rtl/>
        </w:rPr>
        <w:t>3</w:t>
      </w:r>
      <w:r>
        <w:rPr>
          <w:rFonts w:hint="cs"/>
          <w:b/>
          <w:bCs/>
          <w:rtl/>
        </w:rPr>
        <w:t xml:space="preserve">. </w:t>
      </w:r>
      <w:r>
        <w:rPr>
          <w:rFonts w:hint="cs"/>
          <w:rtl/>
        </w:rPr>
        <w:t xml:space="preserve">הביטוח מורחב לשפות את מדינת ישראל </w:t>
      </w:r>
      <w:r>
        <w:rPr>
          <w:rtl/>
        </w:rPr>
        <w:t>–</w:t>
      </w:r>
      <w:r>
        <w:rPr>
          <w:rFonts w:hint="cs"/>
          <w:rtl/>
        </w:rPr>
        <w:t>- ה</w:t>
      </w:r>
      <w:r w:rsidR="00245EE7">
        <w:rPr>
          <w:rFonts w:hint="cs"/>
          <w:rtl/>
        </w:rPr>
        <w:t xml:space="preserve">משרד </w:t>
      </w:r>
      <w:r>
        <w:rPr>
          <w:rFonts w:hint="cs"/>
          <w:rtl/>
        </w:rPr>
        <w:t>לשירותי דת. היה</w:t>
      </w:r>
      <w:r w:rsidR="00245EE7">
        <w:rPr>
          <w:rFonts w:hint="cs"/>
          <w:rtl/>
        </w:rPr>
        <w:t xml:space="preserve"> </w:t>
      </w:r>
      <w:r>
        <w:rPr>
          <w:rFonts w:hint="cs"/>
          <w:rtl/>
        </w:rPr>
        <w:t xml:space="preserve">ונטען לעניין  קרות תאונת עבודה/ לרבות מחלת מקצועית כלשהי כי הם נושאים בחבות מעביד כלשהו כלפי מי מעובדי  הספק.  </w:t>
      </w:r>
    </w:p>
    <w:p w:rsidR="005F7B0A" w:rsidRDefault="005F7B0A" w:rsidP="005F7B0A">
      <w:pPr>
        <w:rPr>
          <w:rtl/>
        </w:rPr>
      </w:pPr>
    </w:p>
    <w:p w:rsidR="005F7B0A" w:rsidRDefault="005F7B0A" w:rsidP="005F7B0A">
      <w:pPr>
        <w:rPr>
          <w:rtl/>
        </w:rPr>
      </w:pPr>
    </w:p>
    <w:p w:rsidR="005F7B0A" w:rsidRPr="005107D5" w:rsidRDefault="005F7B0A" w:rsidP="005F7B0A">
      <w:pPr>
        <w:rPr>
          <w:b/>
          <w:bCs/>
          <w:sz w:val="28"/>
          <w:szCs w:val="28"/>
          <w:u w:val="single"/>
          <w:rtl/>
        </w:rPr>
      </w:pPr>
      <w:r w:rsidRPr="005107D5">
        <w:rPr>
          <w:rFonts w:hint="cs"/>
          <w:b/>
          <w:bCs/>
          <w:sz w:val="28"/>
          <w:szCs w:val="28"/>
          <w:u w:val="single"/>
          <w:rtl/>
        </w:rPr>
        <w:t>ביטוח אחריות כלפי צד שלישי</w:t>
      </w:r>
    </w:p>
    <w:p w:rsidR="005F7B0A" w:rsidRDefault="005F7B0A" w:rsidP="005F7B0A">
      <w:pPr>
        <w:rPr>
          <w:b/>
          <w:bCs/>
          <w:rtl/>
        </w:rPr>
      </w:pPr>
      <w:r>
        <w:rPr>
          <w:rFonts w:hint="cs"/>
          <w:b/>
          <w:bCs/>
          <w:rtl/>
        </w:rPr>
        <w:t xml:space="preserve">      </w:t>
      </w:r>
    </w:p>
    <w:p w:rsidR="005F7B0A" w:rsidRDefault="005F7B0A" w:rsidP="005F7B0A">
      <w:pPr>
        <w:rPr>
          <w:rtl/>
        </w:rPr>
      </w:pPr>
      <w:r>
        <w:rPr>
          <w:rFonts w:hint="cs"/>
          <w:rtl/>
        </w:rPr>
        <w:t>1. הספק יבטח את אחריותו החוקית ב</w:t>
      </w:r>
      <w:r w:rsidRPr="00B9229F">
        <w:rPr>
          <w:rFonts w:hint="cs"/>
          <w:rtl/>
        </w:rPr>
        <w:t xml:space="preserve">ביטוח אחריות </w:t>
      </w:r>
      <w:r>
        <w:rPr>
          <w:rFonts w:hint="cs"/>
          <w:rtl/>
        </w:rPr>
        <w:t xml:space="preserve">כלפי צד שלישי על פי כל דין, בגין נזקי גוף ורכוש בכל תחומי מדינת ישראל והשטחים המוחזקים. </w:t>
      </w:r>
    </w:p>
    <w:p w:rsidR="005F7B0A" w:rsidRDefault="005F7B0A" w:rsidP="005F7B0A">
      <w:pPr>
        <w:rPr>
          <w:rtl/>
        </w:rPr>
      </w:pPr>
    </w:p>
    <w:p w:rsidR="005F7B0A" w:rsidRDefault="005F7B0A" w:rsidP="005F7B0A">
      <w:pPr>
        <w:rPr>
          <w:rtl/>
        </w:rPr>
      </w:pPr>
      <w:r>
        <w:rPr>
          <w:rFonts w:hint="cs"/>
          <w:rtl/>
        </w:rPr>
        <w:t>2.  גבולות האחריות למקרה ולתקופה (שנה) לא יפחתו מסך   500,000$דולר ארה"ב.</w:t>
      </w:r>
    </w:p>
    <w:p w:rsidR="005F7B0A" w:rsidRDefault="005F7B0A" w:rsidP="005F7B0A">
      <w:pPr>
        <w:rPr>
          <w:rtl/>
        </w:rPr>
      </w:pPr>
    </w:p>
    <w:p w:rsidR="005F7B0A" w:rsidRDefault="005F7B0A" w:rsidP="00245EE7">
      <w:pPr>
        <w:rPr>
          <w:rtl/>
        </w:rPr>
      </w:pPr>
      <w:r>
        <w:rPr>
          <w:rFonts w:hint="cs"/>
          <w:rtl/>
        </w:rPr>
        <w:t>3. המשתתפים בקורס ה</w:t>
      </w:r>
      <w:r w:rsidR="00245EE7">
        <w:rPr>
          <w:rFonts w:hint="cs"/>
          <w:rtl/>
        </w:rPr>
        <w:t>כשרות</w:t>
      </w:r>
      <w:r>
        <w:rPr>
          <w:rFonts w:hint="cs"/>
          <w:rtl/>
        </w:rPr>
        <w:t xml:space="preserve"> ייחשבו צד שלישי.</w:t>
      </w:r>
    </w:p>
    <w:p w:rsidR="005F7B0A" w:rsidRDefault="005F7B0A" w:rsidP="005F7B0A">
      <w:pPr>
        <w:rPr>
          <w:rtl/>
        </w:rPr>
      </w:pPr>
    </w:p>
    <w:p w:rsidR="005F7B0A" w:rsidRDefault="005F7B0A" w:rsidP="00245EE7">
      <w:pPr>
        <w:rPr>
          <w:rtl/>
        </w:rPr>
      </w:pPr>
      <w:r>
        <w:rPr>
          <w:rFonts w:hint="cs"/>
          <w:rtl/>
        </w:rPr>
        <w:t xml:space="preserve">4. הביטוח יורחב לכסות את משתתפים הקורס גם בעת התנסות מעשית </w:t>
      </w:r>
      <w:r w:rsidR="00245EE7">
        <w:rPr>
          <w:rFonts w:hint="cs"/>
          <w:rtl/>
        </w:rPr>
        <w:t>שתתקיים מחוץ למשרדי הספק</w:t>
      </w:r>
      <w:r>
        <w:rPr>
          <w:rFonts w:hint="cs"/>
          <w:rtl/>
        </w:rPr>
        <w:t>.</w:t>
      </w:r>
    </w:p>
    <w:p w:rsidR="005F7B0A" w:rsidRDefault="005F7B0A" w:rsidP="005F7B0A">
      <w:pPr>
        <w:rPr>
          <w:rtl/>
        </w:rPr>
      </w:pPr>
    </w:p>
    <w:p w:rsidR="005F7B0A" w:rsidRDefault="005F7B0A" w:rsidP="005F7B0A">
      <w:pPr>
        <w:rPr>
          <w:rtl/>
        </w:rPr>
      </w:pPr>
      <w:r>
        <w:rPr>
          <w:rFonts w:hint="cs"/>
          <w:rtl/>
        </w:rPr>
        <w:t>5. בפוליסה ייכלל סעיף אחריות צולבת (</w:t>
      </w:r>
      <w:r>
        <w:rPr>
          <w:rFonts w:hint="cs"/>
        </w:rPr>
        <w:t>CROSS LIABILITY</w:t>
      </w:r>
      <w:r>
        <w:rPr>
          <w:rFonts w:hint="cs"/>
          <w:rtl/>
        </w:rPr>
        <w:t>).</w:t>
      </w:r>
    </w:p>
    <w:p w:rsidR="005F7B0A" w:rsidRDefault="005F7B0A" w:rsidP="005F7B0A">
      <w:pPr>
        <w:rPr>
          <w:rtl/>
        </w:rPr>
      </w:pPr>
    </w:p>
    <w:p w:rsidR="005F7B0A" w:rsidRDefault="005F7B0A" w:rsidP="00245EE7">
      <w:pPr>
        <w:rPr>
          <w:rtl/>
        </w:rPr>
      </w:pPr>
      <w:r>
        <w:rPr>
          <w:rFonts w:hint="cs"/>
          <w:rtl/>
        </w:rPr>
        <w:t xml:space="preserve">6. הביטוח מורחב לשפות את מדינת ישראל </w:t>
      </w:r>
      <w:r>
        <w:rPr>
          <w:rtl/>
        </w:rPr>
        <w:t>–</w:t>
      </w:r>
      <w:r>
        <w:rPr>
          <w:rFonts w:hint="cs"/>
          <w:rtl/>
        </w:rPr>
        <w:t xml:space="preserve">  </w:t>
      </w:r>
      <w:r w:rsidR="00245EE7">
        <w:rPr>
          <w:rFonts w:hint="cs"/>
          <w:rtl/>
        </w:rPr>
        <w:t>המשרד לשירותי דת ככל</w:t>
      </w:r>
      <w:r>
        <w:rPr>
          <w:rFonts w:hint="cs"/>
          <w:rtl/>
        </w:rPr>
        <w:t xml:space="preserve">  שיחשבו  אחראים למעשי ו/או מחדלי הספק וכל הפועלים מטעמו. </w:t>
      </w:r>
    </w:p>
    <w:p w:rsidR="005F7B0A" w:rsidRDefault="005F7B0A" w:rsidP="005F7B0A">
      <w:pPr>
        <w:rPr>
          <w:rtl/>
        </w:rPr>
      </w:pPr>
    </w:p>
    <w:p w:rsidR="005F7B0A" w:rsidRDefault="005F7B0A" w:rsidP="005F7B0A">
      <w:pPr>
        <w:rPr>
          <w:rtl/>
        </w:rPr>
      </w:pPr>
    </w:p>
    <w:p w:rsidR="005F7B0A" w:rsidRDefault="005F7B0A" w:rsidP="005F7B0A">
      <w:pPr>
        <w:rPr>
          <w:b/>
          <w:bCs/>
          <w:sz w:val="28"/>
          <w:szCs w:val="28"/>
          <w:u w:val="single"/>
          <w:rtl/>
        </w:rPr>
      </w:pPr>
      <w:r w:rsidRPr="001308A8">
        <w:rPr>
          <w:rFonts w:hint="cs"/>
          <w:b/>
          <w:bCs/>
          <w:sz w:val="28"/>
          <w:szCs w:val="28"/>
          <w:u w:val="single"/>
          <w:rtl/>
        </w:rPr>
        <w:t>כללי</w:t>
      </w:r>
    </w:p>
    <w:p w:rsidR="005F7B0A" w:rsidRDefault="005F7B0A" w:rsidP="005F7B0A">
      <w:pPr>
        <w:rPr>
          <w:b/>
          <w:bCs/>
          <w:sz w:val="28"/>
          <w:szCs w:val="28"/>
          <w:u w:val="single"/>
          <w:rtl/>
        </w:rPr>
      </w:pPr>
    </w:p>
    <w:p w:rsidR="005F7B0A" w:rsidRDefault="005F7B0A" w:rsidP="005F7B0A">
      <w:pPr>
        <w:rPr>
          <w:rtl/>
        </w:rPr>
      </w:pPr>
      <w:r>
        <w:rPr>
          <w:rFonts w:hint="cs"/>
          <w:rtl/>
        </w:rPr>
        <w:t>בפוליסות הביטוח  הנ"ל נכללו התנאים הבאים:</w:t>
      </w:r>
    </w:p>
    <w:p w:rsidR="005F7B0A" w:rsidRDefault="005F7B0A" w:rsidP="005F7B0A">
      <w:pPr>
        <w:rPr>
          <w:rtl/>
        </w:rPr>
      </w:pPr>
      <w:r>
        <w:rPr>
          <w:rFonts w:hint="cs"/>
          <w:rtl/>
        </w:rPr>
        <w:t xml:space="preserve"> </w:t>
      </w:r>
    </w:p>
    <w:p w:rsidR="005F7B0A" w:rsidRPr="007C4DE8" w:rsidRDefault="005F7B0A" w:rsidP="00245EE7">
      <w:pPr>
        <w:rPr>
          <w:b/>
          <w:bCs/>
          <w:rtl/>
        </w:rPr>
      </w:pPr>
      <w:r>
        <w:rPr>
          <w:rFonts w:hint="cs"/>
          <w:rtl/>
        </w:rPr>
        <w:t xml:space="preserve">1.  לשם המבוטח התווספה כמבוטח נוסף: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00245EE7">
        <w:rPr>
          <w:rFonts w:hint="cs"/>
          <w:b/>
          <w:bCs/>
          <w:rtl/>
        </w:rPr>
        <w:t xml:space="preserve"> המשרד</w:t>
      </w:r>
      <w:r>
        <w:rPr>
          <w:rFonts w:hint="cs"/>
          <w:b/>
          <w:bCs/>
          <w:rtl/>
        </w:rPr>
        <w:t xml:space="preserve">  לשירותי דת </w:t>
      </w:r>
      <w:r w:rsidRPr="007C4DE8">
        <w:rPr>
          <w:rFonts w:hint="cs"/>
          <w:b/>
          <w:bCs/>
          <w:rtl/>
        </w:rPr>
        <w:t>.</w:t>
      </w:r>
    </w:p>
    <w:p w:rsidR="005F7B0A" w:rsidRPr="007C4DE8" w:rsidRDefault="005F7B0A" w:rsidP="005F7B0A">
      <w:pPr>
        <w:rPr>
          <w:b/>
          <w:bCs/>
          <w:rtl/>
        </w:rPr>
      </w:pPr>
    </w:p>
    <w:p w:rsidR="005F7B0A" w:rsidRDefault="005F7B0A" w:rsidP="00245EE7">
      <w:pPr>
        <w:rPr>
          <w:rtl/>
        </w:rPr>
      </w:pPr>
      <w:r>
        <w:rPr>
          <w:rFonts w:hint="cs"/>
          <w:rtl/>
        </w:rPr>
        <w:lastRenderedPageBreak/>
        <w:t xml:space="preserve">2.  בכל מקרה של צמצום או ביטול הביטוח  ע"י אחד הצדדים לא יהיה להם כל תוקף, אלא אם ניתנה על </w:t>
      </w:r>
      <w:r w:rsidR="00245EE7">
        <w:rPr>
          <w:rFonts w:hint="cs"/>
          <w:rtl/>
        </w:rPr>
        <w:t xml:space="preserve"> </w:t>
      </w:r>
      <w:r>
        <w:rPr>
          <w:rFonts w:hint="cs"/>
          <w:rtl/>
        </w:rPr>
        <w:t xml:space="preserve"> ידינו הודעה מוקדמת של  60  יום לפחות במכתב רשום,  למשרד לשירותי דת- מחלקת </w:t>
      </w:r>
      <w:proofErr w:type="spellStart"/>
      <w:r>
        <w:rPr>
          <w:rFonts w:hint="cs"/>
          <w:rtl/>
        </w:rPr>
        <w:t>החשבות</w:t>
      </w:r>
      <w:proofErr w:type="spellEnd"/>
      <w:r>
        <w:rPr>
          <w:rFonts w:hint="cs"/>
          <w:rtl/>
        </w:rPr>
        <w:t xml:space="preserve">. </w:t>
      </w:r>
    </w:p>
    <w:p w:rsidR="005F7B0A" w:rsidRDefault="005F7B0A" w:rsidP="005F7B0A">
      <w:pPr>
        <w:rPr>
          <w:rtl/>
        </w:rPr>
      </w:pPr>
      <w:r>
        <w:rPr>
          <w:rFonts w:hint="cs"/>
          <w:rtl/>
        </w:rPr>
        <w:t xml:space="preserve">     </w:t>
      </w:r>
    </w:p>
    <w:p w:rsidR="005F7B0A" w:rsidRDefault="005F7B0A" w:rsidP="00245EE7">
      <w:pPr>
        <w:rPr>
          <w:rtl/>
        </w:rPr>
      </w:pPr>
      <w:r>
        <w:rPr>
          <w:rFonts w:hint="cs"/>
          <w:rtl/>
        </w:rPr>
        <w:t xml:space="preserve">3.  אנו מוותרים  על כל זכות שיבוב, תביעה, השתתפות  או חזרה, כלפי </w:t>
      </w:r>
      <w:r w:rsidR="00245EE7">
        <w:rPr>
          <w:rFonts w:hint="cs"/>
          <w:rtl/>
        </w:rPr>
        <w:t>ה</w:t>
      </w:r>
      <w:r>
        <w:rPr>
          <w:rFonts w:hint="cs"/>
          <w:rtl/>
        </w:rPr>
        <w:t xml:space="preserve">משרד לשירותי דת ועובדיהם,  ובלבד  </w:t>
      </w:r>
      <w:proofErr w:type="spellStart"/>
      <w:r>
        <w:rPr>
          <w:rFonts w:hint="cs"/>
          <w:rtl/>
        </w:rPr>
        <w:t>שהויתור</w:t>
      </w:r>
      <w:proofErr w:type="spellEnd"/>
      <w:r>
        <w:rPr>
          <w:rFonts w:hint="cs"/>
          <w:rtl/>
        </w:rPr>
        <w:t xml:space="preserve"> לא יחול לטובת אדם שגרם לנזק מתוך כוונת זדון.</w:t>
      </w:r>
    </w:p>
    <w:p w:rsidR="005F7B0A" w:rsidRDefault="005F7B0A" w:rsidP="005F7B0A">
      <w:pPr>
        <w:rPr>
          <w:rtl/>
        </w:rPr>
      </w:pPr>
    </w:p>
    <w:p w:rsidR="005F7B0A" w:rsidRDefault="005F7B0A" w:rsidP="00245EE7">
      <w:pPr>
        <w:rPr>
          <w:rtl/>
        </w:rPr>
      </w:pPr>
      <w:r>
        <w:rPr>
          <w:rFonts w:hint="cs"/>
          <w:rtl/>
        </w:rPr>
        <w:t>4.  הספק  יהיה אחראי  בלעדית כלפינו לתשלום דמי  הביטוח עבור כל הפוליסות ולמילוי  כל החובות המוטלות על המבוטח על פי תנאי הפוליסות.</w:t>
      </w:r>
    </w:p>
    <w:p w:rsidR="005F7B0A" w:rsidRDefault="005F7B0A" w:rsidP="005F7B0A">
      <w:pPr>
        <w:rPr>
          <w:rtl/>
        </w:rPr>
      </w:pPr>
    </w:p>
    <w:p w:rsidR="005F7B0A" w:rsidRDefault="005F7B0A" w:rsidP="005F7B0A">
      <w:pPr>
        <w:rPr>
          <w:rtl/>
        </w:rPr>
      </w:pPr>
      <w:r>
        <w:rPr>
          <w:rFonts w:hint="cs"/>
          <w:rtl/>
        </w:rPr>
        <w:t>5.  ההשתתפויות העצמיות הנקובות בכל פוליסה ופוליסה תחולנה בלעדית על הספק.</w:t>
      </w:r>
    </w:p>
    <w:p w:rsidR="005F7B0A" w:rsidRDefault="005F7B0A" w:rsidP="005F7B0A">
      <w:pPr>
        <w:rPr>
          <w:rtl/>
        </w:rPr>
      </w:pPr>
      <w:r>
        <w:rPr>
          <w:rFonts w:hint="cs"/>
          <w:rtl/>
        </w:rPr>
        <w:t xml:space="preserve">   </w:t>
      </w:r>
    </w:p>
    <w:p w:rsidR="005F7B0A" w:rsidRDefault="005F7B0A" w:rsidP="00245EE7">
      <w:pPr>
        <w:rPr>
          <w:rtl/>
        </w:rPr>
      </w:pPr>
      <w:r>
        <w:rPr>
          <w:rFonts w:hint="cs"/>
          <w:rtl/>
        </w:rPr>
        <w:t>6.  כל סעיף בפוליסות הביטוח המפקיע או מצמצם בדרך כל שהיא את אחריות המבטח, כאשר קיים ביטוח אחר לא יופעל כלפי ה</w:t>
      </w:r>
      <w:r w:rsidR="00245EE7">
        <w:rPr>
          <w:rFonts w:hint="cs"/>
          <w:rtl/>
        </w:rPr>
        <w:t>משרד</w:t>
      </w:r>
      <w:r>
        <w:rPr>
          <w:rFonts w:hint="cs"/>
          <w:rtl/>
        </w:rPr>
        <w:t xml:space="preserve"> לשירותי דת, והביטוח הינו  בחזקת  ביטוח ראשוני המזכה במלוא הזכויות על פי פוליסת הביטוח.</w:t>
      </w:r>
    </w:p>
    <w:p w:rsidR="005F7B0A" w:rsidRDefault="005F7B0A" w:rsidP="005F7B0A">
      <w:pPr>
        <w:rPr>
          <w:rtl/>
        </w:rPr>
      </w:pPr>
    </w:p>
    <w:p w:rsidR="005F7B0A" w:rsidRDefault="005F7B0A" w:rsidP="005F7B0A">
      <w:pPr>
        <w:rPr>
          <w:rtl/>
        </w:rPr>
      </w:pPr>
    </w:p>
    <w:p w:rsidR="005F7B0A" w:rsidRDefault="005F7B0A" w:rsidP="005F7B0A">
      <w:pPr>
        <w:rPr>
          <w:rtl/>
        </w:rPr>
      </w:pPr>
    </w:p>
    <w:p w:rsidR="005F7B0A" w:rsidRDefault="005F7B0A" w:rsidP="005F7B0A">
      <w:pPr>
        <w:rPr>
          <w:rtl/>
        </w:rPr>
      </w:pPr>
    </w:p>
    <w:p w:rsidR="005F7B0A" w:rsidRDefault="005F7B0A" w:rsidP="005F7B0A">
      <w:pPr>
        <w:rPr>
          <w:rtl/>
        </w:rPr>
      </w:pPr>
      <w:r>
        <w:rPr>
          <w:rFonts w:hint="cs"/>
          <w:rtl/>
        </w:rPr>
        <w:t xml:space="preserve">                                                                                       בכבוד רב,</w:t>
      </w:r>
    </w:p>
    <w:p w:rsidR="005F7B0A" w:rsidRDefault="005F7B0A" w:rsidP="005F7B0A">
      <w:pPr>
        <w:rPr>
          <w:rtl/>
        </w:rPr>
      </w:pPr>
      <w:r>
        <w:rPr>
          <w:rFonts w:hint="cs"/>
          <w:rtl/>
        </w:rPr>
        <w:t xml:space="preserve">                   </w:t>
      </w:r>
    </w:p>
    <w:p w:rsidR="005F7B0A" w:rsidRDefault="005F7B0A" w:rsidP="005F7B0A">
      <w:pPr>
        <w:rPr>
          <w:rtl/>
        </w:rPr>
      </w:pPr>
      <w:r>
        <w:rPr>
          <w:rFonts w:hint="cs"/>
          <w:rtl/>
        </w:rPr>
        <w:t xml:space="preserve">                                                                    </w:t>
      </w:r>
    </w:p>
    <w:p w:rsidR="005F7B0A" w:rsidRDefault="005F7B0A" w:rsidP="005F7B0A">
      <w:pPr>
        <w:rPr>
          <w:rtl/>
        </w:rPr>
      </w:pPr>
    </w:p>
    <w:p w:rsidR="005F7B0A" w:rsidRDefault="005F7B0A" w:rsidP="005F7B0A">
      <w:pPr>
        <w:rPr>
          <w:rtl/>
        </w:rPr>
      </w:pPr>
    </w:p>
    <w:p w:rsidR="005F7B0A" w:rsidRDefault="005F7B0A" w:rsidP="005F7B0A">
      <w:pPr>
        <w:rPr>
          <w:rtl/>
        </w:rPr>
      </w:pPr>
      <w:r>
        <w:rPr>
          <w:rFonts w:hint="cs"/>
          <w:rtl/>
        </w:rPr>
        <w:t xml:space="preserve">                                                                    ___________________________</w:t>
      </w:r>
    </w:p>
    <w:p w:rsidR="005F7B0A" w:rsidRDefault="005F7B0A" w:rsidP="005F7B0A">
      <w:pPr>
        <w:rPr>
          <w:rtl/>
        </w:rPr>
      </w:pPr>
      <w:r>
        <w:rPr>
          <w:rFonts w:hint="cs"/>
          <w:rtl/>
        </w:rPr>
        <w:t xml:space="preserve">תאריך______________                        </w:t>
      </w:r>
      <w:r>
        <w:rPr>
          <w:rFonts w:hint="cs"/>
          <w:rtl/>
        </w:rPr>
        <w:tab/>
        <w:t>חתימת מורשה המבטח וחותמת המבטח</w:t>
      </w:r>
    </w:p>
    <w:p w:rsidR="005F7B0A" w:rsidRDefault="005F7B0A" w:rsidP="005F7B0A">
      <w:pPr>
        <w:rPr>
          <w:rtl/>
        </w:rPr>
      </w:pPr>
    </w:p>
    <w:p w:rsidR="005F7B0A" w:rsidRDefault="005F7B0A" w:rsidP="005F7B0A">
      <w:pPr>
        <w:rPr>
          <w:rtl/>
        </w:rPr>
      </w:pPr>
    </w:p>
    <w:p w:rsidR="005F7B0A" w:rsidRDefault="005F7B0A" w:rsidP="005F7B0A">
      <w:pPr>
        <w:rPr>
          <w:rtl/>
        </w:rPr>
      </w:pPr>
    </w:p>
    <w:p w:rsidR="005F7B0A" w:rsidRDefault="005F7B0A" w:rsidP="005F7B0A">
      <w:pPr>
        <w:rPr>
          <w:rtl/>
        </w:rPr>
      </w:pPr>
    </w:p>
    <w:p w:rsidR="005F7B0A" w:rsidRDefault="005F7B0A" w:rsidP="005F7B0A">
      <w:pPr>
        <w:rPr>
          <w:rtl/>
        </w:rPr>
      </w:pPr>
    </w:p>
    <w:p w:rsidR="005F7B0A" w:rsidRDefault="005F7B0A" w:rsidP="005F7B0A">
      <w:pPr>
        <w:rPr>
          <w:rtl/>
        </w:rPr>
      </w:pPr>
    </w:p>
    <w:p w:rsidR="005F7B0A" w:rsidRDefault="005F7B0A" w:rsidP="005F7B0A">
      <w:pPr>
        <w:rPr>
          <w:rtl/>
        </w:rPr>
      </w:pPr>
    </w:p>
    <w:p w:rsidR="005F7B0A" w:rsidRDefault="005F7B0A" w:rsidP="005F7B0A">
      <w:pPr>
        <w:rPr>
          <w:rtl/>
        </w:rPr>
      </w:pPr>
    </w:p>
    <w:p w:rsidR="005F7B0A" w:rsidRDefault="005F7B0A" w:rsidP="005F7B0A">
      <w:pPr>
        <w:ind w:left="3"/>
        <w:rPr>
          <w:rtl/>
        </w:rPr>
      </w:pPr>
    </w:p>
    <w:p w:rsidR="005F7B0A" w:rsidRDefault="005F7B0A" w:rsidP="005F7B0A">
      <w:pPr>
        <w:ind w:left="26"/>
        <w:rPr>
          <w:rtl/>
        </w:rPr>
      </w:pPr>
    </w:p>
    <w:p w:rsidR="005F7B0A" w:rsidRDefault="005F7B0A" w:rsidP="005F7B0A">
      <w:pPr>
        <w:ind w:left="26"/>
        <w:rPr>
          <w:rtl/>
        </w:rPr>
      </w:pPr>
    </w:p>
    <w:p w:rsidR="005F7B0A" w:rsidRDefault="005F7B0A" w:rsidP="005F7B0A">
      <w:pPr>
        <w:ind w:left="26"/>
        <w:rPr>
          <w:rtl/>
        </w:rPr>
      </w:pPr>
      <w:r>
        <w:rPr>
          <w:rFonts w:hint="cs"/>
          <w:rtl/>
        </w:rPr>
        <w:t xml:space="preserve"> </w:t>
      </w:r>
    </w:p>
    <w:p w:rsidR="005F7B0A" w:rsidRDefault="005F7B0A" w:rsidP="005F7B0A">
      <w:pPr>
        <w:rPr>
          <w:rtl/>
        </w:rPr>
      </w:pPr>
    </w:p>
    <w:p w:rsidR="005F7B0A" w:rsidRDefault="005F7B0A" w:rsidP="005F7B0A">
      <w:pPr>
        <w:rPr>
          <w:rtl/>
        </w:rPr>
      </w:pPr>
    </w:p>
    <w:p w:rsidR="005F7B0A" w:rsidRDefault="005F7B0A" w:rsidP="005F7B0A">
      <w:pPr>
        <w:rPr>
          <w:rtl/>
        </w:rPr>
      </w:pPr>
    </w:p>
    <w:p w:rsidR="005F7B0A" w:rsidRDefault="005F7B0A" w:rsidP="005F7B0A">
      <w:pPr>
        <w:rPr>
          <w:rtl/>
        </w:rPr>
      </w:pPr>
    </w:p>
    <w:p w:rsidR="005F7B0A" w:rsidRDefault="005F7B0A" w:rsidP="005F7B0A">
      <w:pPr>
        <w:rPr>
          <w:rtl/>
        </w:rPr>
      </w:pPr>
    </w:p>
    <w:p w:rsidR="005F7B0A" w:rsidRDefault="005F7B0A" w:rsidP="005F7B0A">
      <w:pPr>
        <w:rPr>
          <w:rtl/>
        </w:rPr>
      </w:pPr>
    </w:p>
    <w:p w:rsidR="005F7B0A" w:rsidRDefault="005F7B0A" w:rsidP="005F7B0A">
      <w:pPr>
        <w:rPr>
          <w:rtl/>
        </w:rPr>
      </w:pPr>
    </w:p>
    <w:p w:rsidR="005F7B0A" w:rsidRDefault="005F7B0A" w:rsidP="005F7B0A">
      <w:pPr>
        <w:rPr>
          <w:rtl/>
        </w:rPr>
      </w:pPr>
    </w:p>
    <w:p w:rsidR="005F7B0A" w:rsidRDefault="005F7B0A" w:rsidP="005F7B0A">
      <w:pPr>
        <w:rPr>
          <w:rtl/>
        </w:rPr>
      </w:pPr>
    </w:p>
    <w:p w:rsidR="005F7B0A" w:rsidRDefault="005F7B0A" w:rsidP="005F7B0A">
      <w:pPr>
        <w:rPr>
          <w:rtl/>
        </w:rPr>
      </w:pPr>
    </w:p>
    <w:p w:rsidR="005F7B0A" w:rsidRDefault="005F7B0A" w:rsidP="005F7B0A">
      <w:pPr>
        <w:rPr>
          <w:rtl/>
        </w:rPr>
      </w:pPr>
    </w:p>
    <w:p w:rsidR="00245EE7" w:rsidRDefault="00245EE7" w:rsidP="005F7B0A">
      <w:pPr>
        <w:rPr>
          <w:rtl/>
        </w:rPr>
      </w:pPr>
    </w:p>
    <w:p w:rsidR="00245EE7" w:rsidRDefault="00245EE7" w:rsidP="005F7B0A">
      <w:pPr>
        <w:rPr>
          <w:rtl/>
        </w:rPr>
      </w:pPr>
    </w:p>
    <w:p w:rsidR="00245EE7" w:rsidRDefault="00245EE7" w:rsidP="005F7B0A">
      <w:pPr>
        <w:rPr>
          <w:rtl/>
        </w:rPr>
      </w:pPr>
    </w:p>
    <w:p w:rsidR="00245EE7" w:rsidRDefault="00245EE7" w:rsidP="005F7B0A">
      <w:pPr>
        <w:rPr>
          <w:rtl/>
        </w:rPr>
      </w:pPr>
    </w:p>
    <w:p w:rsidR="00245EE7" w:rsidRDefault="00245EE7" w:rsidP="005F7B0A">
      <w:pPr>
        <w:rPr>
          <w:rtl/>
        </w:rPr>
      </w:pPr>
    </w:p>
    <w:p w:rsidR="00245EE7" w:rsidRDefault="00245EE7" w:rsidP="005F7B0A">
      <w:pPr>
        <w:rPr>
          <w:rtl/>
        </w:rPr>
      </w:pPr>
    </w:p>
    <w:p w:rsidR="00245EE7" w:rsidRDefault="00245EE7" w:rsidP="005F7B0A">
      <w:pPr>
        <w:rPr>
          <w:rtl/>
        </w:rPr>
      </w:pPr>
    </w:p>
    <w:p w:rsidR="00245EE7" w:rsidRDefault="00245EE7" w:rsidP="005F7B0A">
      <w:pPr>
        <w:rPr>
          <w:rtl/>
        </w:rPr>
      </w:pPr>
    </w:p>
    <w:p w:rsidR="00245EE7" w:rsidRDefault="00245EE7" w:rsidP="005F7B0A">
      <w:pPr>
        <w:rPr>
          <w:rtl/>
        </w:rPr>
      </w:pPr>
    </w:p>
    <w:p w:rsidR="00245EE7" w:rsidRDefault="00245EE7" w:rsidP="005F7B0A">
      <w:pPr>
        <w:rPr>
          <w:rtl/>
        </w:rPr>
      </w:pPr>
    </w:p>
    <w:p w:rsidR="00245EE7" w:rsidRDefault="00245EE7" w:rsidP="005F7B0A">
      <w:pPr>
        <w:rPr>
          <w:rtl/>
        </w:rPr>
      </w:pPr>
    </w:p>
    <w:p w:rsidR="00245EE7" w:rsidRDefault="00245EE7" w:rsidP="005F7B0A">
      <w:pPr>
        <w:rPr>
          <w:rtl/>
        </w:rPr>
      </w:pPr>
    </w:p>
    <w:p w:rsidR="00245EE7" w:rsidRDefault="00245EE7" w:rsidP="005F7B0A">
      <w:pPr>
        <w:rPr>
          <w:rtl/>
        </w:rPr>
      </w:pPr>
    </w:p>
    <w:p w:rsidR="005F7B0A" w:rsidRPr="00851979" w:rsidRDefault="00BF1635" w:rsidP="005F7B0A">
      <w:pPr>
        <w:tabs>
          <w:tab w:val="left" w:pos="1417"/>
        </w:tabs>
        <w:spacing w:after="120" w:line="360" w:lineRule="auto"/>
        <w:ind w:left="567" w:hanging="567"/>
        <w:jc w:val="center"/>
        <w:rPr>
          <w:b/>
          <w:bCs/>
          <w:sz w:val="28"/>
          <w:szCs w:val="28"/>
          <w:rtl/>
        </w:rPr>
      </w:pPr>
      <w:r>
        <w:rPr>
          <w:rFonts w:hint="cs"/>
          <w:b/>
          <w:bCs/>
          <w:sz w:val="28"/>
          <w:szCs w:val="28"/>
          <w:rtl/>
        </w:rPr>
        <w:t>נ</w:t>
      </w:r>
      <w:r w:rsidR="007D5F48">
        <w:rPr>
          <w:rFonts w:hint="cs"/>
          <w:b/>
          <w:bCs/>
          <w:sz w:val="28"/>
          <w:szCs w:val="28"/>
          <w:rtl/>
        </w:rPr>
        <w:t xml:space="preserve">וסח </w:t>
      </w:r>
      <w:r w:rsidR="005F7B0A" w:rsidRPr="00851979">
        <w:rPr>
          <w:b/>
          <w:bCs/>
          <w:sz w:val="28"/>
          <w:szCs w:val="28"/>
          <w:rtl/>
        </w:rPr>
        <w:t>כתב ערבות</w:t>
      </w:r>
      <w:r w:rsidR="005F7B0A">
        <w:rPr>
          <w:b/>
          <w:bCs/>
          <w:sz w:val="28"/>
          <w:szCs w:val="28"/>
          <w:rtl/>
        </w:rPr>
        <w:t xml:space="preserve"> ביצוע</w:t>
      </w:r>
    </w:p>
    <w:p w:rsidR="005F7B0A" w:rsidRPr="006D7B87" w:rsidRDefault="005F7B0A" w:rsidP="005F7B0A">
      <w:pPr>
        <w:tabs>
          <w:tab w:val="left" w:pos="1417"/>
        </w:tabs>
        <w:spacing w:after="120" w:line="360" w:lineRule="auto"/>
        <w:ind w:left="567" w:hanging="567"/>
        <w:rPr>
          <w:rtl/>
        </w:rPr>
      </w:pPr>
    </w:p>
    <w:p w:rsidR="005F7B0A" w:rsidRPr="006D7B87" w:rsidRDefault="005F7B0A" w:rsidP="005F7B0A">
      <w:pPr>
        <w:tabs>
          <w:tab w:val="left" w:pos="1417"/>
        </w:tabs>
        <w:spacing w:after="120" w:line="360" w:lineRule="auto"/>
        <w:ind w:left="567" w:hanging="567"/>
        <w:rPr>
          <w:rtl/>
        </w:rPr>
      </w:pPr>
      <w:r w:rsidRPr="006D7B87">
        <w:rPr>
          <w:rtl/>
        </w:rPr>
        <w:t>לכבוד</w:t>
      </w:r>
    </w:p>
    <w:p w:rsidR="005F7B0A" w:rsidRPr="006D7B87" w:rsidRDefault="005F7B0A" w:rsidP="005F7B0A">
      <w:pPr>
        <w:tabs>
          <w:tab w:val="left" w:pos="1417"/>
        </w:tabs>
        <w:spacing w:after="120" w:line="360" w:lineRule="auto"/>
        <w:ind w:left="567" w:hanging="567"/>
        <w:rPr>
          <w:rtl/>
        </w:rPr>
      </w:pPr>
      <w:r w:rsidRPr="006D7B87">
        <w:rPr>
          <w:rtl/>
        </w:rPr>
        <w:t>ממשלת ישראל בשם מדינת ישראל</w:t>
      </w:r>
    </w:p>
    <w:p w:rsidR="005F7B0A" w:rsidRPr="006D7B87" w:rsidRDefault="005F7B0A" w:rsidP="005F7B0A">
      <w:pPr>
        <w:tabs>
          <w:tab w:val="left" w:pos="1417"/>
        </w:tabs>
        <w:spacing w:after="120" w:line="360" w:lineRule="auto"/>
        <w:ind w:left="567" w:hanging="567"/>
        <w:rPr>
          <w:rtl/>
        </w:rPr>
      </w:pPr>
      <w:r w:rsidRPr="006D7B87">
        <w:rPr>
          <w:rtl/>
        </w:rPr>
        <w:t xml:space="preserve">באמצעות </w:t>
      </w:r>
      <w:r w:rsidR="00245EE7">
        <w:rPr>
          <w:rtl/>
        </w:rPr>
        <w:t>המשרד לשירותי דת</w:t>
      </w:r>
    </w:p>
    <w:p w:rsidR="005F7B0A" w:rsidRPr="006D7B87" w:rsidRDefault="005F7B0A" w:rsidP="005F7B0A">
      <w:pPr>
        <w:tabs>
          <w:tab w:val="left" w:pos="1417"/>
        </w:tabs>
        <w:spacing w:after="120" w:line="360" w:lineRule="auto"/>
        <w:ind w:left="567" w:hanging="567"/>
        <w:jc w:val="center"/>
        <w:rPr>
          <w:rtl/>
        </w:rPr>
      </w:pPr>
    </w:p>
    <w:p w:rsidR="005F7B0A" w:rsidRPr="006D7B87" w:rsidRDefault="005F7B0A" w:rsidP="005F7B0A">
      <w:pPr>
        <w:tabs>
          <w:tab w:val="left" w:pos="1417"/>
        </w:tabs>
        <w:spacing w:after="120" w:line="360" w:lineRule="auto"/>
        <w:ind w:left="567" w:hanging="567"/>
        <w:jc w:val="both"/>
        <w:rPr>
          <w:u w:val="single"/>
          <w:rtl/>
        </w:rPr>
      </w:pPr>
      <w:r w:rsidRPr="006D7B87">
        <w:rPr>
          <w:rtl/>
        </w:rPr>
        <w:t xml:space="preserve">הנדון: ערבות מס' </w:t>
      </w:r>
      <w:r w:rsidRPr="006D7B87">
        <w:rPr>
          <w:u w:val="single"/>
          <w:rtl/>
        </w:rPr>
        <w:tab/>
      </w:r>
      <w:r w:rsidRPr="006D7B87">
        <w:rPr>
          <w:u w:val="single"/>
          <w:rtl/>
        </w:rPr>
        <w:tab/>
      </w:r>
      <w:r w:rsidRPr="006D7B87">
        <w:rPr>
          <w:u w:val="single"/>
          <w:rtl/>
        </w:rPr>
        <w:tab/>
      </w:r>
    </w:p>
    <w:p w:rsidR="005F7B0A" w:rsidRPr="000278EC" w:rsidRDefault="005F7B0A" w:rsidP="00245EE7">
      <w:pPr>
        <w:tabs>
          <w:tab w:val="left" w:pos="1417"/>
        </w:tabs>
        <w:spacing w:after="120" w:line="360" w:lineRule="auto"/>
        <w:jc w:val="both"/>
        <w:rPr>
          <w:rtl/>
        </w:rPr>
      </w:pPr>
      <w:r w:rsidRPr="006D7B87">
        <w:rPr>
          <w:rtl/>
        </w:rPr>
        <w:t>אנו ערבים ב</w:t>
      </w:r>
      <w:r>
        <w:rPr>
          <w:rtl/>
        </w:rPr>
        <w:t xml:space="preserve">זה כלפיכם לסילוק כל סכום עד </w:t>
      </w:r>
      <w:r>
        <w:rPr>
          <w:rFonts w:hint="cs"/>
          <w:rtl/>
        </w:rPr>
        <w:t xml:space="preserve">לסך </w:t>
      </w:r>
      <w:r w:rsidR="00245EE7">
        <w:rPr>
          <w:rFonts w:hint="cs"/>
          <w:rtl/>
        </w:rPr>
        <w:t>_______</w:t>
      </w:r>
      <w:r>
        <w:rPr>
          <w:rFonts w:hint="cs"/>
          <w:rtl/>
        </w:rPr>
        <w:t xml:space="preserve"> ₪ </w:t>
      </w:r>
      <w:r w:rsidRPr="000278EC">
        <w:rPr>
          <w:rtl/>
        </w:rPr>
        <w:t xml:space="preserve">(במילים: </w:t>
      </w:r>
      <w:r>
        <w:rPr>
          <w:rFonts w:hint="cs"/>
          <w:rtl/>
        </w:rPr>
        <w:t>חמש עשרה אלף ש"ח</w:t>
      </w:r>
      <w:r w:rsidRPr="000278EC">
        <w:rPr>
          <w:rtl/>
        </w:rPr>
        <w:t>)</w:t>
      </w:r>
    </w:p>
    <w:p w:rsidR="005F7B0A" w:rsidRDefault="005F7B0A" w:rsidP="005F7B0A">
      <w:pPr>
        <w:tabs>
          <w:tab w:val="left" w:pos="1417"/>
        </w:tabs>
        <w:spacing w:after="120" w:line="360" w:lineRule="auto"/>
        <w:jc w:val="both"/>
        <w:rPr>
          <w:rtl/>
        </w:rPr>
      </w:pPr>
      <w:r>
        <w:rPr>
          <w:rtl/>
        </w:rPr>
        <w:t>שיוצמד למדד המחירים לצרכן מתאריך: __/ __/__.</w:t>
      </w:r>
    </w:p>
    <w:p w:rsidR="005F7B0A" w:rsidRPr="006D7B87" w:rsidRDefault="005F7B0A" w:rsidP="005F7B0A">
      <w:pPr>
        <w:tabs>
          <w:tab w:val="left" w:pos="1417"/>
        </w:tabs>
        <w:spacing w:after="120" w:line="360" w:lineRule="auto"/>
        <w:jc w:val="both"/>
        <w:rPr>
          <w:rtl/>
        </w:rPr>
      </w:pPr>
      <w:r w:rsidRPr="006D7B87">
        <w:rPr>
          <w:rtl/>
        </w:rPr>
        <w:t xml:space="preserve">אשר תדרשו מאת </w:t>
      </w:r>
      <w:r w:rsidRPr="006D7B87">
        <w:rPr>
          <w:u w:val="single"/>
          <w:rtl/>
        </w:rPr>
        <w:tab/>
      </w:r>
      <w:r w:rsidRPr="006D7B87">
        <w:rPr>
          <w:u w:val="single"/>
          <w:rtl/>
        </w:rPr>
        <w:tab/>
      </w:r>
      <w:r w:rsidRPr="006D7B87">
        <w:rPr>
          <w:u w:val="single"/>
          <w:rtl/>
        </w:rPr>
        <w:tab/>
      </w:r>
      <w:r w:rsidRPr="006D7B87">
        <w:rPr>
          <w:u w:val="single"/>
          <w:rtl/>
        </w:rPr>
        <w:tab/>
      </w:r>
      <w:r w:rsidRPr="006D7B87">
        <w:rPr>
          <w:u w:val="single"/>
          <w:rtl/>
        </w:rPr>
        <w:tab/>
      </w:r>
      <w:r w:rsidRPr="006D7B87">
        <w:rPr>
          <w:u w:val="single"/>
          <w:rtl/>
        </w:rPr>
        <w:tab/>
      </w:r>
      <w:r w:rsidRPr="006D7B87">
        <w:rPr>
          <w:u w:val="single"/>
          <w:rtl/>
        </w:rPr>
        <w:tab/>
      </w:r>
      <w:r w:rsidRPr="006D7B87">
        <w:rPr>
          <w:rtl/>
        </w:rPr>
        <w:t xml:space="preserve">(להלן: </w:t>
      </w:r>
      <w:r w:rsidRPr="006D7B87">
        <w:rPr>
          <w:b/>
          <w:bCs/>
          <w:rtl/>
        </w:rPr>
        <w:t>"החייב"</w:t>
      </w:r>
      <w:r w:rsidRPr="006D7B87">
        <w:rPr>
          <w:rtl/>
        </w:rPr>
        <w:t>) בקשר עם</w:t>
      </w:r>
      <w:r>
        <w:rPr>
          <w:rtl/>
        </w:rPr>
        <w:t xml:space="preserve"> הזמנה/חוזה ____________________________________________________.</w:t>
      </w:r>
    </w:p>
    <w:p w:rsidR="005F7B0A" w:rsidRPr="006D7B87" w:rsidRDefault="005F7B0A" w:rsidP="005F7B0A">
      <w:pPr>
        <w:tabs>
          <w:tab w:val="left" w:pos="1417"/>
        </w:tabs>
        <w:spacing w:after="120" w:line="360" w:lineRule="auto"/>
        <w:jc w:val="both"/>
        <w:rPr>
          <w:rtl/>
        </w:rPr>
      </w:pPr>
      <w:r w:rsidRPr="006D7B87">
        <w:rPr>
          <w:rtl/>
        </w:rPr>
        <w:t xml:space="preserve">אנו נשלם לכם את הסכום הנ"ל תוך </w:t>
      </w:r>
      <w:r>
        <w:rPr>
          <w:rtl/>
        </w:rPr>
        <w:t>15 יום</w:t>
      </w:r>
      <w:r w:rsidRPr="006D7B87">
        <w:rPr>
          <w:rtl/>
        </w:rPr>
        <w:t xml:space="preserve"> מ</w:t>
      </w:r>
      <w:r>
        <w:rPr>
          <w:rtl/>
        </w:rPr>
        <w:t xml:space="preserve">תאריך </w:t>
      </w:r>
      <w:r w:rsidRPr="006D7B87">
        <w:rPr>
          <w:rtl/>
        </w:rPr>
        <w:t xml:space="preserve">דרישתכם הראשונה </w:t>
      </w:r>
      <w:r>
        <w:rPr>
          <w:rtl/>
        </w:rPr>
        <w:t>שנשלחה אלינו במכתב בדואר רשום</w:t>
      </w:r>
      <w:r w:rsidRPr="006D7B87">
        <w:rPr>
          <w:rtl/>
        </w:rPr>
        <w:t>,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5F7B0A" w:rsidRPr="006D7B87" w:rsidRDefault="005F7B0A" w:rsidP="005F7B0A">
      <w:pPr>
        <w:tabs>
          <w:tab w:val="left" w:pos="1417"/>
        </w:tabs>
        <w:spacing w:after="120" w:line="360" w:lineRule="auto"/>
        <w:jc w:val="both"/>
        <w:rPr>
          <w:rtl/>
        </w:rPr>
      </w:pPr>
    </w:p>
    <w:p w:rsidR="005F7B0A" w:rsidRPr="006D7B87" w:rsidRDefault="005F7B0A" w:rsidP="005F7B0A">
      <w:pPr>
        <w:tabs>
          <w:tab w:val="left" w:pos="1417"/>
        </w:tabs>
        <w:spacing w:after="120" w:line="360" w:lineRule="auto"/>
        <w:jc w:val="both"/>
        <w:rPr>
          <w:rtl/>
        </w:rPr>
      </w:pPr>
      <w:r w:rsidRPr="006D7B87">
        <w:rPr>
          <w:rtl/>
        </w:rPr>
        <w:t xml:space="preserve">ערבות זו תישאר בתוקפה עד ליום </w:t>
      </w:r>
      <w:r w:rsidRPr="006D7B87">
        <w:rPr>
          <w:u w:val="single"/>
          <w:rtl/>
        </w:rPr>
        <w:tab/>
      </w:r>
      <w:r w:rsidRPr="006D7B87">
        <w:rPr>
          <w:u w:val="single"/>
          <w:rtl/>
        </w:rPr>
        <w:tab/>
      </w:r>
      <w:r w:rsidRPr="006D7B87">
        <w:rPr>
          <w:u w:val="single"/>
          <w:rtl/>
        </w:rPr>
        <w:tab/>
      </w:r>
      <w:r w:rsidRPr="006D7B87">
        <w:rPr>
          <w:u w:val="single"/>
          <w:rtl/>
        </w:rPr>
        <w:tab/>
      </w:r>
      <w:r w:rsidRPr="006D7B87">
        <w:rPr>
          <w:u w:val="single"/>
          <w:rtl/>
        </w:rPr>
        <w:tab/>
      </w:r>
      <w:r w:rsidRPr="006D7B87">
        <w:rPr>
          <w:u w:val="single"/>
          <w:rtl/>
        </w:rPr>
        <w:tab/>
        <w:t xml:space="preserve"> </w:t>
      </w:r>
      <w:r w:rsidRPr="006D7B87">
        <w:rPr>
          <w:rtl/>
        </w:rPr>
        <w:t>ועד בכלל.</w:t>
      </w:r>
    </w:p>
    <w:p w:rsidR="005F7B0A" w:rsidRDefault="005F7B0A" w:rsidP="005F7B0A">
      <w:pPr>
        <w:tabs>
          <w:tab w:val="left" w:pos="1417"/>
        </w:tabs>
        <w:spacing w:after="120" w:line="360" w:lineRule="auto"/>
        <w:jc w:val="both"/>
        <w:rPr>
          <w:u w:val="single"/>
          <w:rtl/>
        </w:rPr>
      </w:pPr>
      <w:r w:rsidRPr="006D7B87">
        <w:rPr>
          <w:rtl/>
        </w:rPr>
        <w:t>דרישה על-פי ערבות זו יש להפנות לסניף הבנק</w:t>
      </w:r>
      <w:r>
        <w:rPr>
          <w:rtl/>
        </w:rPr>
        <w:t xml:space="preserve">/ חב' הביטוח </w:t>
      </w:r>
      <w:r w:rsidRPr="006D7B87">
        <w:rPr>
          <w:rtl/>
        </w:rPr>
        <w:t xml:space="preserve">שכתובתו </w:t>
      </w:r>
      <w:r>
        <w:rPr>
          <w:rtl/>
        </w:rPr>
        <w:t>:</w:t>
      </w:r>
      <w:r w:rsidRPr="006D7B87">
        <w:rPr>
          <w:u w:val="single"/>
          <w:rtl/>
        </w:rPr>
        <w:tab/>
      </w:r>
      <w:r w:rsidRPr="006D7B87">
        <w:rPr>
          <w:u w:val="single"/>
          <w:rtl/>
        </w:rPr>
        <w:tab/>
      </w:r>
      <w:r w:rsidRPr="006D7B87">
        <w:rPr>
          <w:u w:val="single"/>
          <w:rtl/>
        </w:rPr>
        <w:tab/>
      </w:r>
    </w:p>
    <w:p w:rsidR="005F7B0A" w:rsidRPr="00D67FC7" w:rsidRDefault="005F7B0A" w:rsidP="005F7B0A">
      <w:pPr>
        <w:tabs>
          <w:tab w:val="left" w:pos="1417"/>
        </w:tabs>
        <w:spacing w:after="120" w:line="360" w:lineRule="auto"/>
        <w:jc w:val="both"/>
        <w:rPr>
          <w:rtl/>
        </w:rPr>
      </w:pPr>
      <w:r w:rsidRPr="00D67FC7">
        <w:rPr>
          <w:rtl/>
        </w:rPr>
        <w:t>__________________________________________________________________.</w:t>
      </w:r>
    </w:p>
    <w:p w:rsidR="005F7B0A" w:rsidRPr="006D7B87" w:rsidRDefault="005F7B0A" w:rsidP="005F7B0A">
      <w:pPr>
        <w:tabs>
          <w:tab w:val="left" w:pos="1417"/>
        </w:tabs>
        <w:spacing w:after="120" w:line="360" w:lineRule="auto"/>
        <w:jc w:val="both"/>
        <w:rPr>
          <w:rtl/>
        </w:rPr>
      </w:pPr>
      <w:r w:rsidRPr="006D7B87">
        <w:rPr>
          <w:u w:val="single"/>
          <w:rtl/>
        </w:rPr>
        <w:tab/>
      </w:r>
      <w:r w:rsidRPr="006D7B87">
        <w:rPr>
          <w:u w:val="single"/>
          <w:rtl/>
        </w:rPr>
        <w:tab/>
      </w:r>
      <w:r>
        <w:rPr>
          <w:rtl/>
        </w:rPr>
        <w:tab/>
      </w:r>
      <w:r>
        <w:rPr>
          <w:rtl/>
        </w:rPr>
        <w:tab/>
      </w:r>
      <w:r>
        <w:rPr>
          <w:rtl/>
        </w:rPr>
        <w:tab/>
      </w:r>
      <w:r>
        <w:rPr>
          <w:rtl/>
        </w:rPr>
        <w:tab/>
      </w:r>
      <w:r>
        <w:rPr>
          <w:rtl/>
        </w:rPr>
        <w:tab/>
      </w:r>
    </w:p>
    <w:p w:rsidR="005F7B0A" w:rsidRPr="00E3081C" w:rsidRDefault="005F7B0A" w:rsidP="005F7B0A">
      <w:pPr>
        <w:tabs>
          <w:tab w:val="left" w:pos="1417"/>
        </w:tabs>
        <w:spacing w:after="120" w:line="360" w:lineRule="auto"/>
        <w:jc w:val="both"/>
        <w:rPr>
          <w:rtl/>
        </w:rPr>
      </w:pPr>
      <w:r w:rsidRPr="00E3081C">
        <w:rPr>
          <w:rtl/>
        </w:rPr>
        <w:t>מס' הבנק ומס' הסניף</w:t>
      </w:r>
      <w:r w:rsidRPr="00E3081C">
        <w:rPr>
          <w:rtl/>
        </w:rPr>
        <w:tab/>
      </w:r>
      <w:r w:rsidRPr="00E3081C">
        <w:rPr>
          <w:rtl/>
        </w:rPr>
        <w:tab/>
      </w:r>
      <w:r>
        <w:rPr>
          <w:rtl/>
        </w:rPr>
        <w:tab/>
      </w:r>
      <w:r>
        <w:rPr>
          <w:rtl/>
        </w:rPr>
        <w:tab/>
      </w:r>
      <w:r>
        <w:rPr>
          <w:rtl/>
        </w:rPr>
        <w:tab/>
      </w:r>
      <w:r w:rsidRPr="00E3081C">
        <w:rPr>
          <w:rtl/>
        </w:rPr>
        <w:tab/>
      </w:r>
      <w:r w:rsidRPr="00E3081C">
        <w:rPr>
          <w:rtl/>
        </w:rPr>
        <w:tab/>
      </w:r>
      <w:r w:rsidRPr="00E3081C">
        <w:rPr>
          <w:rtl/>
        </w:rPr>
        <w:tab/>
      </w:r>
      <w:r w:rsidRPr="00E3081C">
        <w:rPr>
          <w:rtl/>
        </w:rPr>
        <w:tab/>
      </w:r>
      <w:r w:rsidRPr="00E3081C">
        <w:rPr>
          <w:rtl/>
        </w:rPr>
        <w:tab/>
      </w:r>
      <w:r w:rsidRPr="00E3081C">
        <w:rPr>
          <w:rtl/>
        </w:rPr>
        <w:tab/>
      </w:r>
      <w:r w:rsidRPr="00E3081C">
        <w:rPr>
          <w:rtl/>
        </w:rPr>
        <w:tab/>
      </w:r>
      <w:r w:rsidRPr="00E3081C">
        <w:rPr>
          <w:rtl/>
        </w:rPr>
        <w:tab/>
      </w:r>
      <w:r w:rsidRPr="00E3081C">
        <w:rPr>
          <w:rtl/>
        </w:rPr>
        <w:tab/>
      </w:r>
      <w:r w:rsidRPr="00E3081C">
        <w:rPr>
          <w:rtl/>
        </w:rPr>
        <w:tab/>
      </w:r>
    </w:p>
    <w:p w:rsidR="005F7B0A" w:rsidRPr="006D7B87" w:rsidRDefault="005F7B0A" w:rsidP="005F7B0A">
      <w:pPr>
        <w:tabs>
          <w:tab w:val="left" w:pos="1417"/>
        </w:tabs>
        <w:spacing w:after="120" w:line="360" w:lineRule="auto"/>
        <w:jc w:val="both"/>
        <w:rPr>
          <w:rtl/>
        </w:rPr>
      </w:pPr>
      <w:r w:rsidRPr="006D7B87">
        <w:rPr>
          <w:rtl/>
        </w:rPr>
        <w:t>ערבות זו אינה ניתנת להעברה.</w:t>
      </w:r>
    </w:p>
    <w:p w:rsidR="005F7B0A" w:rsidRPr="006D7B87" w:rsidRDefault="005F7B0A" w:rsidP="005F7B0A">
      <w:pPr>
        <w:tabs>
          <w:tab w:val="left" w:pos="1417"/>
        </w:tabs>
        <w:spacing w:after="120" w:line="360" w:lineRule="auto"/>
        <w:jc w:val="both"/>
        <w:rPr>
          <w:rtl/>
        </w:rPr>
      </w:pPr>
    </w:p>
    <w:p w:rsidR="005F7B0A" w:rsidRPr="006D7B87" w:rsidRDefault="005F7B0A" w:rsidP="005F7B0A">
      <w:pPr>
        <w:tabs>
          <w:tab w:val="center" w:pos="1700"/>
          <w:tab w:val="center" w:pos="6094"/>
        </w:tabs>
        <w:spacing w:after="120" w:line="360" w:lineRule="auto"/>
        <w:jc w:val="both"/>
        <w:rPr>
          <w:rtl/>
        </w:rPr>
      </w:pPr>
      <w:r w:rsidRPr="006D7B87">
        <w:rPr>
          <w:rtl/>
        </w:rPr>
        <w:tab/>
        <w:t>___________________</w:t>
      </w:r>
      <w:r>
        <w:rPr>
          <w:rtl/>
        </w:rPr>
        <w:t xml:space="preserve">       _______________</w:t>
      </w:r>
      <w:r w:rsidRPr="006D7B87">
        <w:rPr>
          <w:rtl/>
        </w:rPr>
        <w:tab/>
        <w:t>_____________________</w:t>
      </w:r>
    </w:p>
    <w:p w:rsidR="005F7B0A" w:rsidRPr="00383B23" w:rsidRDefault="005F7B0A" w:rsidP="005F7B0A">
      <w:pPr>
        <w:tabs>
          <w:tab w:val="center" w:pos="1700"/>
          <w:tab w:val="center" w:pos="6094"/>
        </w:tabs>
        <w:spacing w:after="120" w:line="360" w:lineRule="auto"/>
        <w:jc w:val="both"/>
      </w:pPr>
      <w:r w:rsidRPr="006D7B87">
        <w:rPr>
          <w:rtl/>
        </w:rPr>
        <w:tab/>
        <w:t>תאריך</w:t>
      </w:r>
      <w:r>
        <w:rPr>
          <w:rtl/>
        </w:rPr>
        <w:t xml:space="preserve">                                                שם מלא</w:t>
      </w:r>
      <w:r w:rsidRPr="006D7B87">
        <w:rPr>
          <w:rtl/>
        </w:rPr>
        <w:tab/>
        <w:t>חתימה</w:t>
      </w:r>
      <w:r>
        <w:rPr>
          <w:rtl/>
        </w:rPr>
        <w:t xml:space="preserve"> וחותמת</w:t>
      </w:r>
    </w:p>
    <w:p w:rsidR="005F7B0A" w:rsidRDefault="005F7B0A" w:rsidP="005F7B0A">
      <w:pPr>
        <w:spacing w:line="360" w:lineRule="auto"/>
        <w:jc w:val="center"/>
        <w:rPr>
          <w:b/>
          <w:bCs/>
          <w:sz w:val="28"/>
          <w:szCs w:val="30"/>
          <w:rtl/>
        </w:rPr>
      </w:pPr>
    </w:p>
    <w:p w:rsidR="007D5F48" w:rsidRDefault="007D5F48" w:rsidP="005F7B0A">
      <w:pPr>
        <w:spacing w:line="360" w:lineRule="auto"/>
        <w:jc w:val="center"/>
        <w:rPr>
          <w:b/>
          <w:bCs/>
          <w:sz w:val="28"/>
          <w:szCs w:val="30"/>
          <w:rtl/>
        </w:rPr>
      </w:pPr>
    </w:p>
    <w:p w:rsidR="00842403" w:rsidRDefault="00842403" w:rsidP="007D5F48">
      <w:pPr>
        <w:spacing w:line="360" w:lineRule="auto"/>
        <w:jc w:val="center"/>
        <w:rPr>
          <w:b/>
          <w:bCs/>
          <w:sz w:val="28"/>
          <w:szCs w:val="30"/>
          <w:rtl/>
        </w:rPr>
      </w:pPr>
    </w:p>
    <w:p w:rsidR="00842403" w:rsidRDefault="00842403" w:rsidP="007D5F48">
      <w:pPr>
        <w:spacing w:line="360" w:lineRule="auto"/>
        <w:jc w:val="center"/>
        <w:rPr>
          <w:b/>
          <w:bCs/>
          <w:sz w:val="28"/>
          <w:szCs w:val="30"/>
          <w:rtl/>
        </w:rPr>
      </w:pPr>
    </w:p>
    <w:p w:rsidR="00842403" w:rsidRDefault="00842403" w:rsidP="007D5F48">
      <w:pPr>
        <w:spacing w:line="360" w:lineRule="auto"/>
        <w:jc w:val="center"/>
        <w:rPr>
          <w:b/>
          <w:bCs/>
          <w:sz w:val="28"/>
          <w:szCs w:val="30"/>
          <w:rtl/>
        </w:rPr>
      </w:pPr>
    </w:p>
    <w:p w:rsidR="005F7B0A" w:rsidRPr="00CB6EE6" w:rsidRDefault="005F7B0A" w:rsidP="007D5F48">
      <w:pPr>
        <w:spacing w:line="360" w:lineRule="auto"/>
        <w:jc w:val="center"/>
        <w:rPr>
          <w:b/>
          <w:bCs/>
          <w:sz w:val="28"/>
          <w:szCs w:val="30"/>
          <w:rtl/>
        </w:rPr>
      </w:pPr>
      <w:r w:rsidRPr="00CB6EE6">
        <w:rPr>
          <w:rFonts w:hint="cs"/>
          <w:b/>
          <w:bCs/>
          <w:sz w:val="28"/>
          <w:szCs w:val="30"/>
          <w:rtl/>
        </w:rPr>
        <w:t xml:space="preserve">נספח </w:t>
      </w:r>
      <w:r w:rsidR="007D5F48">
        <w:rPr>
          <w:rFonts w:hint="cs"/>
          <w:b/>
          <w:bCs/>
          <w:sz w:val="28"/>
          <w:szCs w:val="30"/>
          <w:rtl/>
        </w:rPr>
        <w:t>ד</w:t>
      </w:r>
      <w:r w:rsidRPr="00CB6EE6">
        <w:rPr>
          <w:rFonts w:hint="cs"/>
          <w:b/>
          <w:bCs/>
          <w:sz w:val="28"/>
          <w:szCs w:val="30"/>
          <w:rtl/>
        </w:rPr>
        <w:t>' - טופס להצעת המציע</w:t>
      </w:r>
    </w:p>
    <w:p w:rsidR="005F7B0A" w:rsidRDefault="005F7B0A" w:rsidP="005F7B0A">
      <w:pPr>
        <w:jc w:val="both"/>
        <w:rPr>
          <w:rtl/>
        </w:rPr>
      </w:pPr>
    </w:p>
    <w:p w:rsidR="005F7B0A" w:rsidRDefault="005F7B0A" w:rsidP="005F7B0A">
      <w:pPr>
        <w:jc w:val="both"/>
        <w:rPr>
          <w:rtl/>
        </w:rPr>
      </w:pPr>
    </w:p>
    <w:p w:rsidR="005F7B0A" w:rsidRDefault="005F7B0A" w:rsidP="005F7B0A">
      <w:pPr>
        <w:jc w:val="both"/>
        <w:rPr>
          <w:rtl/>
        </w:rPr>
      </w:pPr>
    </w:p>
    <w:p w:rsidR="005F7B0A" w:rsidRDefault="005F7B0A" w:rsidP="005F7B0A">
      <w:pPr>
        <w:jc w:val="both"/>
        <w:rPr>
          <w:rtl/>
        </w:rPr>
      </w:pPr>
      <w:r>
        <w:rPr>
          <w:rFonts w:hint="cs"/>
          <w:rtl/>
        </w:rPr>
        <w:t>לכבוד</w:t>
      </w:r>
    </w:p>
    <w:p w:rsidR="005F7B0A" w:rsidRPr="0022694B" w:rsidRDefault="005F7B0A" w:rsidP="005F7B0A">
      <w:pPr>
        <w:jc w:val="both"/>
        <w:rPr>
          <w:rtl/>
        </w:rPr>
      </w:pPr>
      <w:r w:rsidRPr="0022694B">
        <w:rPr>
          <w:rFonts w:hint="cs"/>
          <w:rtl/>
        </w:rPr>
        <w:t>ועדת המכרזים</w:t>
      </w:r>
    </w:p>
    <w:p w:rsidR="005F7B0A" w:rsidRPr="0022694B" w:rsidRDefault="007D5F48" w:rsidP="007D5F48">
      <w:pPr>
        <w:jc w:val="both"/>
        <w:rPr>
          <w:b/>
          <w:bCs/>
          <w:rtl/>
        </w:rPr>
      </w:pPr>
      <w:r>
        <w:rPr>
          <w:rFonts w:hint="cs"/>
          <w:b/>
          <w:bCs/>
          <w:rtl/>
        </w:rPr>
        <w:t>המשרד</w:t>
      </w:r>
      <w:r w:rsidR="005F7B0A" w:rsidRPr="0022694B">
        <w:rPr>
          <w:rFonts w:hint="cs"/>
          <w:b/>
          <w:bCs/>
          <w:rtl/>
        </w:rPr>
        <w:t xml:space="preserve"> </w:t>
      </w:r>
      <w:proofErr w:type="spellStart"/>
      <w:r w:rsidR="005F7B0A" w:rsidRPr="0022694B">
        <w:rPr>
          <w:rFonts w:hint="cs"/>
          <w:b/>
          <w:bCs/>
          <w:rtl/>
        </w:rPr>
        <w:t>לשרותי</w:t>
      </w:r>
      <w:proofErr w:type="spellEnd"/>
      <w:r w:rsidR="005F7B0A" w:rsidRPr="0022694B">
        <w:rPr>
          <w:rFonts w:hint="cs"/>
          <w:b/>
          <w:bCs/>
          <w:rtl/>
        </w:rPr>
        <w:t xml:space="preserve"> דת</w:t>
      </w:r>
    </w:p>
    <w:p w:rsidR="005F7B0A" w:rsidRDefault="005F7B0A" w:rsidP="005F7B0A">
      <w:pPr>
        <w:jc w:val="both"/>
        <w:rPr>
          <w:rtl/>
        </w:rPr>
      </w:pPr>
    </w:p>
    <w:p w:rsidR="005F7B0A" w:rsidRDefault="005F7B0A" w:rsidP="005F7B0A">
      <w:pPr>
        <w:jc w:val="both"/>
        <w:rPr>
          <w:rtl/>
        </w:rPr>
      </w:pPr>
    </w:p>
    <w:p w:rsidR="005F7B0A" w:rsidRDefault="005F7B0A" w:rsidP="005F7B0A">
      <w:pPr>
        <w:jc w:val="both"/>
        <w:rPr>
          <w:rtl/>
        </w:rPr>
      </w:pPr>
    </w:p>
    <w:p w:rsidR="005F7B0A" w:rsidRDefault="005F7B0A" w:rsidP="005F7B0A">
      <w:pPr>
        <w:jc w:val="both"/>
        <w:rPr>
          <w:rtl/>
        </w:rPr>
      </w:pPr>
    </w:p>
    <w:p w:rsidR="005F7B0A" w:rsidRDefault="005F7B0A" w:rsidP="007D5F48">
      <w:pPr>
        <w:jc w:val="center"/>
        <w:rPr>
          <w:rtl/>
        </w:rPr>
      </w:pPr>
      <w:r>
        <w:rPr>
          <w:rFonts w:hint="cs"/>
          <w:rtl/>
        </w:rPr>
        <w:t xml:space="preserve">הנדון: </w:t>
      </w:r>
      <w:r w:rsidRPr="0022694B">
        <w:rPr>
          <w:rFonts w:hint="cs"/>
          <w:b/>
          <w:bCs/>
          <w:u w:val="single"/>
          <w:rtl/>
        </w:rPr>
        <w:t xml:space="preserve">הצעה לביצוע קורס </w:t>
      </w:r>
      <w:r w:rsidR="007D5F48">
        <w:rPr>
          <w:rFonts w:hint="cs"/>
          <w:b/>
          <w:bCs/>
          <w:u w:val="single"/>
          <w:rtl/>
        </w:rPr>
        <w:t>משגיחי כשרות לבני העדה האתיופית</w:t>
      </w:r>
    </w:p>
    <w:p w:rsidR="005F7B0A" w:rsidRDefault="005F7B0A" w:rsidP="005F7B0A">
      <w:pPr>
        <w:jc w:val="both"/>
        <w:rPr>
          <w:rtl/>
        </w:rPr>
      </w:pPr>
    </w:p>
    <w:p w:rsidR="005F7B0A" w:rsidRDefault="005F7B0A" w:rsidP="005F7B0A">
      <w:pPr>
        <w:jc w:val="both"/>
        <w:rPr>
          <w:rtl/>
        </w:rPr>
      </w:pPr>
    </w:p>
    <w:p w:rsidR="005F7B0A" w:rsidRDefault="005F7B0A" w:rsidP="007D5F48">
      <w:pPr>
        <w:spacing w:line="360" w:lineRule="auto"/>
        <w:jc w:val="both"/>
        <w:rPr>
          <w:rtl/>
        </w:rPr>
      </w:pPr>
      <w:r>
        <w:rPr>
          <w:rFonts w:hint="cs"/>
          <w:rtl/>
        </w:rPr>
        <w:t>אני הח"מ, לאחר שקראתי בעיון א</w:t>
      </w:r>
      <w:r w:rsidR="007D5F48">
        <w:rPr>
          <w:rFonts w:hint="cs"/>
          <w:rtl/>
        </w:rPr>
        <w:t xml:space="preserve">ת מסמכי המכרז, ההזמנה להציע הצעות </w:t>
      </w:r>
      <w:r>
        <w:rPr>
          <w:rFonts w:hint="cs"/>
          <w:rtl/>
        </w:rPr>
        <w:t xml:space="preserve">והנספחים שצורפו </w:t>
      </w:r>
      <w:r w:rsidR="007D5F48">
        <w:rPr>
          <w:rFonts w:hint="cs"/>
          <w:rtl/>
        </w:rPr>
        <w:t>אליה</w:t>
      </w:r>
      <w:r>
        <w:rPr>
          <w:rFonts w:hint="cs"/>
          <w:rtl/>
        </w:rPr>
        <w:t xml:space="preserve"> לרבות ההסכם, מגיש בזאת את הצעתי לביצוע קורס</w:t>
      </w:r>
      <w:r w:rsidR="007D5F48">
        <w:rPr>
          <w:rFonts w:hint="cs"/>
          <w:rtl/>
        </w:rPr>
        <w:t xml:space="preserve"> משגיחי כשרות לבני העדה האתיופית </w:t>
      </w:r>
      <w:r>
        <w:rPr>
          <w:rFonts w:hint="cs"/>
          <w:rtl/>
        </w:rPr>
        <w:t>בתנאים המפורטים במסמכים הנ"ל.</w:t>
      </w:r>
    </w:p>
    <w:p w:rsidR="005F7B0A" w:rsidRDefault="005F7B0A" w:rsidP="005F7B0A">
      <w:pPr>
        <w:spacing w:line="360" w:lineRule="auto"/>
        <w:jc w:val="both"/>
        <w:rPr>
          <w:rtl/>
        </w:rPr>
      </w:pPr>
    </w:p>
    <w:p w:rsidR="005F7B0A" w:rsidRDefault="005F7B0A" w:rsidP="005F7B0A">
      <w:pPr>
        <w:spacing w:line="360" w:lineRule="auto"/>
        <w:jc w:val="both"/>
        <w:rPr>
          <w:rtl/>
        </w:rPr>
      </w:pPr>
      <w:r>
        <w:rPr>
          <w:rFonts w:hint="cs"/>
          <w:rtl/>
        </w:rPr>
        <w:t>הנני מגיש בזאת את הצעתי לפי הצעת המחיר כמפורט להלן:</w:t>
      </w:r>
    </w:p>
    <w:p w:rsidR="005F7B0A" w:rsidRDefault="005F7B0A" w:rsidP="005F7B0A">
      <w:pPr>
        <w:spacing w:line="360" w:lineRule="auto"/>
        <w:jc w:val="both"/>
        <w:rPr>
          <w:rtl/>
        </w:rPr>
      </w:pPr>
    </w:p>
    <w:p w:rsidR="005F7B0A" w:rsidRDefault="005F7B0A" w:rsidP="005F7B0A">
      <w:pPr>
        <w:spacing w:line="360" w:lineRule="auto"/>
        <w:jc w:val="both"/>
        <w:rPr>
          <w:rtl/>
        </w:rPr>
      </w:pPr>
      <w:r>
        <w:rPr>
          <w:rFonts w:hint="cs"/>
          <w:rtl/>
        </w:rPr>
        <w:t>שם המציע ______________________________ צורת ההתאגדות _____________</w:t>
      </w:r>
    </w:p>
    <w:p w:rsidR="005F7B0A" w:rsidRDefault="005F7B0A" w:rsidP="005F7B0A">
      <w:pPr>
        <w:spacing w:line="360" w:lineRule="auto"/>
        <w:jc w:val="both"/>
        <w:rPr>
          <w:rtl/>
        </w:rPr>
      </w:pPr>
    </w:p>
    <w:p w:rsidR="005F7B0A" w:rsidRDefault="005F7B0A" w:rsidP="00CF3D7C">
      <w:pPr>
        <w:spacing w:line="360" w:lineRule="auto"/>
        <w:jc w:val="both"/>
        <w:rPr>
          <w:rtl/>
        </w:rPr>
      </w:pPr>
      <w:r>
        <w:rPr>
          <w:rFonts w:hint="cs"/>
          <w:rtl/>
        </w:rPr>
        <w:t xml:space="preserve">קורס </w:t>
      </w:r>
      <w:r w:rsidR="007D5F48">
        <w:rPr>
          <w:rFonts w:hint="cs"/>
          <w:rtl/>
        </w:rPr>
        <w:t>משגיחי כשרות</w:t>
      </w:r>
      <w:r>
        <w:rPr>
          <w:rFonts w:hint="cs"/>
          <w:rtl/>
        </w:rPr>
        <w:tab/>
        <w:t>__________ ₪ ל</w:t>
      </w:r>
      <w:r w:rsidR="00CF3D7C">
        <w:rPr>
          <w:rFonts w:hint="cs"/>
          <w:rtl/>
        </w:rPr>
        <w:t>תלמיד</w:t>
      </w:r>
      <w:r>
        <w:rPr>
          <w:rFonts w:hint="cs"/>
          <w:rtl/>
        </w:rPr>
        <w:t>.</w:t>
      </w:r>
    </w:p>
    <w:p w:rsidR="00CF3D7C" w:rsidRDefault="00CF3D7C" w:rsidP="007D5F48">
      <w:pPr>
        <w:spacing w:line="360" w:lineRule="auto"/>
        <w:jc w:val="both"/>
        <w:rPr>
          <w:rtl/>
        </w:rPr>
      </w:pPr>
    </w:p>
    <w:p w:rsidR="00CF3D7C" w:rsidRDefault="00CF3D7C" w:rsidP="00CF3D7C">
      <w:pPr>
        <w:spacing w:line="360" w:lineRule="auto"/>
        <w:jc w:val="both"/>
        <w:rPr>
          <w:rtl/>
        </w:rPr>
      </w:pPr>
      <w:r>
        <w:rPr>
          <w:rFonts w:hint="cs"/>
          <w:rtl/>
        </w:rPr>
        <w:t>עלות רישום למבחני ההסמכה של הרבנות הראשית _________ ₪ לתלמיד.</w:t>
      </w:r>
    </w:p>
    <w:p w:rsidR="007D5F48" w:rsidRDefault="007D5F48" w:rsidP="005F7B0A">
      <w:pPr>
        <w:spacing w:line="360" w:lineRule="auto"/>
        <w:jc w:val="both"/>
        <w:rPr>
          <w:rtl/>
        </w:rPr>
      </w:pPr>
    </w:p>
    <w:p w:rsidR="005F7B0A" w:rsidRDefault="005F7B0A" w:rsidP="005F7B0A">
      <w:pPr>
        <w:spacing w:line="360" w:lineRule="auto"/>
        <w:jc w:val="both"/>
        <w:rPr>
          <w:rtl/>
        </w:rPr>
      </w:pPr>
      <w:r>
        <w:rPr>
          <w:rFonts w:hint="cs"/>
          <w:rtl/>
        </w:rPr>
        <w:t xml:space="preserve">התמורה הנ"ל כוללת את כל המיסים, </w:t>
      </w:r>
      <w:r w:rsidR="007D5F48">
        <w:rPr>
          <w:rFonts w:hint="cs"/>
          <w:rtl/>
        </w:rPr>
        <w:t xml:space="preserve">ציוד, </w:t>
      </w:r>
      <w:r>
        <w:rPr>
          <w:rFonts w:hint="cs"/>
          <w:rtl/>
        </w:rPr>
        <w:t xml:space="preserve">אגרות, נסיעות והיטלים הכרוכים בביצוע הקורס, ככל שישנם, </w:t>
      </w:r>
      <w:r w:rsidRPr="0009494B">
        <w:rPr>
          <w:rFonts w:hint="cs"/>
          <w:b/>
          <w:bCs/>
          <w:rtl/>
        </w:rPr>
        <w:t>למעט מע"מ.</w:t>
      </w:r>
    </w:p>
    <w:p w:rsidR="005F7B0A" w:rsidRDefault="005F7B0A" w:rsidP="005F7B0A">
      <w:pPr>
        <w:spacing w:line="360" w:lineRule="auto"/>
        <w:jc w:val="both"/>
        <w:rPr>
          <w:rtl/>
        </w:rPr>
      </w:pPr>
    </w:p>
    <w:p w:rsidR="005F7B0A" w:rsidRDefault="005F7B0A" w:rsidP="005F7B0A">
      <w:pPr>
        <w:spacing w:line="360" w:lineRule="auto"/>
        <w:jc w:val="both"/>
        <w:rPr>
          <w:rtl/>
        </w:rPr>
      </w:pPr>
      <w:r>
        <w:rPr>
          <w:rFonts w:hint="cs"/>
          <w:rtl/>
        </w:rPr>
        <w:t>ידוע לי, כי התשלום יבוצע בת</w:t>
      </w:r>
      <w:r w:rsidR="007D5F48">
        <w:rPr>
          <w:rFonts w:hint="cs"/>
          <w:rtl/>
        </w:rPr>
        <w:t>נ</w:t>
      </w:r>
      <w:r>
        <w:rPr>
          <w:rFonts w:hint="cs"/>
          <w:rtl/>
        </w:rPr>
        <w:t>אים המפורטים בהסכם. במידת הצורך, לכל תשלום יתווסף מע"מ בשיעור החוקי התקף במועד ביצוע התשלום.</w:t>
      </w:r>
    </w:p>
    <w:p w:rsidR="005F7B0A" w:rsidRDefault="005F7B0A" w:rsidP="005F7B0A">
      <w:pPr>
        <w:spacing w:line="360" w:lineRule="auto"/>
        <w:jc w:val="both"/>
        <w:rPr>
          <w:rtl/>
        </w:rPr>
      </w:pPr>
    </w:p>
    <w:p w:rsidR="00A049AB" w:rsidRDefault="00A049AB" w:rsidP="005F7B0A">
      <w:pPr>
        <w:spacing w:line="360" w:lineRule="auto"/>
        <w:jc w:val="both"/>
        <w:rPr>
          <w:rtl/>
        </w:rPr>
      </w:pPr>
    </w:p>
    <w:p w:rsidR="005F7B0A" w:rsidRDefault="005F7B0A" w:rsidP="005F7B0A">
      <w:pPr>
        <w:spacing w:line="360" w:lineRule="auto"/>
        <w:jc w:val="both"/>
        <w:rPr>
          <w:rtl/>
        </w:rPr>
      </w:pPr>
    </w:p>
    <w:p w:rsidR="005F7B0A" w:rsidRDefault="005F7B0A" w:rsidP="005F7B0A">
      <w:pPr>
        <w:spacing w:line="360" w:lineRule="auto"/>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__________________</w:t>
      </w:r>
    </w:p>
    <w:p w:rsidR="005F7B0A" w:rsidRDefault="005F7B0A" w:rsidP="005F7B0A">
      <w:pPr>
        <w:spacing w:line="360" w:lineRule="auto"/>
        <w:ind w:left="4320" w:firstLine="720"/>
        <w:jc w:val="both"/>
        <w:rPr>
          <w:rtl/>
        </w:rPr>
      </w:pPr>
      <w:r>
        <w:rPr>
          <w:rFonts w:hint="cs"/>
          <w:rtl/>
        </w:rPr>
        <w:t>חתימת מורשה החתימה</w:t>
      </w:r>
    </w:p>
    <w:p w:rsidR="005F7B0A" w:rsidRPr="00F656AB" w:rsidRDefault="005F7B0A" w:rsidP="00197C42">
      <w:pPr>
        <w:spacing w:line="276" w:lineRule="auto"/>
        <w:ind w:left="2160" w:firstLine="720"/>
        <w:jc w:val="center"/>
        <w:rPr>
          <w:sz w:val="28"/>
          <w:szCs w:val="28"/>
          <w:rtl/>
        </w:rPr>
      </w:pPr>
    </w:p>
    <w:sectPr w:rsidR="005F7B0A" w:rsidRPr="00F656AB" w:rsidSect="00665DEB">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5A27" w:rsidRDefault="00BA5A27" w:rsidP="007306F4">
      <w:r>
        <w:separator/>
      </w:r>
    </w:p>
  </w:endnote>
  <w:endnote w:type="continuationSeparator" w:id="0">
    <w:p w:rsidR="00BA5A27" w:rsidRDefault="00BA5A27" w:rsidP="007306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7DF3" w:rsidRDefault="00947DF3">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7DF3" w:rsidRPr="00F72F00" w:rsidRDefault="00947DF3" w:rsidP="0077074A">
    <w:pPr>
      <w:pStyle w:val="a5"/>
      <w:tabs>
        <w:tab w:val="clear" w:pos="8306"/>
      </w:tabs>
      <w:ind w:right="-180"/>
      <w:jc w:val="center"/>
      <w:rPr>
        <w:b/>
        <w:bCs/>
        <w:color w:val="17365D"/>
        <w:sz w:val="22"/>
        <w:szCs w:val="22"/>
        <w:rtl/>
      </w:rPr>
    </w:pPr>
    <w:r>
      <w:rPr>
        <w:rFonts w:hint="cs"/>
        <w:b/>
        <w:bCs/>
        <w:color w:val="17365D"/>
        <w:rtl/>
      </w:rPr>
      <w:t>______________________________________________________________________</w:t>
    </w:r>
  </w:p>
  <w:p w:rsidR="00947DF3" w:rsidRDefault="00947DF3" w:rsidP="007306F4">
    <w:pPr>
      <w:pStyle w:val="a5"/>
    </w:pPr>
  </w:p>
  <w:p w:rsidR="00947DF3" w:rsidRDefault="00947DF3">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7DF3" w:rsidRDefault="00947DF3">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5A27" w:rsidRDefault="00BA5A27" w:rsidP="007306F4">
      <w:r>
        <w:separator/>
      </w:r>
    </w:p>
  </w:footnote>
  <w:footnote w:type="continuationSeparator" w:id="0">
    <w:p w:rsidR="00BA5A27" w:rsidRDefault="00BA5A27" w:rsidP="007306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7DF3" w:rsidRDefault="00947DF3">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7DF3" w:rsidRPr="0077074A" w:rsidRDefault="00947DF3" w:rsidP="0077074A">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7DF3" w:rsidRDefault="00947DF3">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247C5"/>
    <w:multiLevelType w:val="hybridMultilevel"/>
    <w:tmpl w:val="7DC8F8F6"/>
    <w:lvl w:ilvl="0" w:tplc="A8762D96">
      <w:start w:val="1"/>
      <w:numFmt w:val="hebrew1"/>
      <w:lvlText w:val="%1."/>
      <w:lvlJc w:val="center"/>
      <w:pPr>
        <w:ind w:left="1077" w:hanging="360"/>
      </w:pPr>
      <w:rPr>
        <w:lang w:val="en-US"/>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
    <w:nsid w:val="0769695F"/>
    <w:multiLevelType w:val="hybridMultilevel"/>
    <w:tmpl w:val="23E2EC2C"/>
    <w:lvl w:ilvl="0" w:tplc="E7A8AD3A">
      <w:start w:val="1"/>
      <w:numFmt w:val="decimal"/>
      <w:lvlText w:val="%1."/>
      <w:lvlJc w:val="left"/>
      <w:pPr>
        <w:ind w:left="1530" w:hanging="360"/>
      </w:pPr>
      <w:rPr>
        <w:rFonts w:hint="default"/>
        <w:b/>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2">
    <w:nsid w:val="0A034D4D"/>
    <w:multiLevelType w:val="multilevel"/>
    <w:tmpl w:val="70BAFF0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1800"/>
        </w:tabs>
        <w:ind w:left="1800" w:hanging="360"/>
      </w:pPr>
      <w:rPr>
        <w:rFonts w:hint="default"/>
      </w:rPr>
    </w:lvl>
    <w:lvl w:ilvl="2">
      <w:start w:val="1"/>
      <w:numFmt w:val="decimal"/>
      <w:lvlText w:val="%1.%2.%3"/>
      <w:lvlJc w:val="left"/>
      <w:pPr>
        <w:tabs>
          <w:tab w:val="num" w:pos="2212"/>
        </w:tabs>
        <w:ind w:left="2212" w:hanging="720"/>
      </w:pPr>
      <w:rPr>
        <w:rFonts w:hint="default"/>
      </w:rPr>
    </w:lvl>
    <w:lvl w:ilvl="3">
      <w:start w:val="1"/>
      <w:numFmt w:val="decimal"/>
      <w:lvlText w:val="%1.%2.%3.%4"/>
      <w:lvlJc w:val="left"/>
      <w:pPr>
        <w:tabs>
          <w:tab w:val="num" w:pos="2958"/>
        </w:tabs>
        <w:ind w:left="2958" w:hanging="720"/>
      </w:pPr>
      <w:rPr>
        <w:rFonts w:hint="default"/>
      </w:rPr>
    </w:lvl>
    <w:lvl w:ilvl="4">
      <w:start w:val="1"/>
      <w:numFmt w:val="decimal"/>
      <w:lvlText w:val="%1.%2.%3.%4.%5"/>
      <w:lvlJc w:val="left"/>
      <w:pPr>
        <w:tabs>
          <w:tab w:val="num" w:pos="4064"/>
        </w:tabs>
        <w:ind w:left="4064" w:hanging="1080"/>
      </w:pPr>
      <w:rPr>
        <w:rFonts w:hint="default"/>
      </w:rPr>
    </w:lvl>
    <w:lvl w:ilvl="5">
      <w:start w:val="1"/>
      <w:numFmt w:val="decimal"/>
      <w:lvlText w:val="%1.%2.%3.%4.%5.%6"/>
      <w:lvlJc w:val="left"/>
      <w:pPr>
        <w:tabs>
          <w:tab w:val="num" w:pos="4810"/>
        </w:tabs>
        <w:ind w:left="4810" w:hanging="1080"/>
      </w:pPr>
      <w:rPr>
        <w:rFonts w:hint="default"/>
      </w:rPr>
    </w:lvl>
    <w:lvl w:ilvl="6">
      <w:start w:val="1"/>
      <w:numFmt w:val="decimal"/>
      <w:lvlText w:val="%1.%2.%3.%4.%5.%6.%7"/>
      <w:lvlJc w:val="left"/>
      <w:pPr>
        <w:tabs>
          <w:tab w:val="num" w:pos="5556"/>
        </w:tabs>
        <w:ind w:left="5556" w:hanging="1080"/>
      </w:pPr>
      <w:rPr>
        <w:rFonts w:hint="default"/>
      </w:rPr>
    </w:lvl>
    <w:lvl w:ilvl="7">
      <w:start w:val="1"/>
      <w:numFmt w:val="decimal"/>
      <w:lvlText w:val="%1.%2.%3.%4.%5.%6.%7.%8"/>
      <w:lvlJc w:val="left"/>
      <w:pPr>
        <w:tabs>
          <w:tab w:val="num" w:pos="6662"/>
        </w:tabs>
        <w:ind w:left="6662" w:hanging="1440"/>
      </w:pPr>
      <w:rPr>
        <w:rFonts w:hint="default"/>
      </w:rPr>
    </w:lvl>
    <w:lvl w:ilvl="8">
      <w:start w:val="1"/>
      <w:numFmt w:val="decimal"/>
      <w:lvlText w:val="%1.%2.%3.%4.%5.%6.%7.%8.%9"/>
      <w:lvlJc w:val="left"/>
      <w:pPr>
        <w:tabs>
          <w:tab w:val="num" w:pos="7408"/>
        </w:tabs>
        <w:ind w:left="7408" w:hanging="1440"/>
      </w:pPr>
      <w:rPr>
        <w:rFonts w:hint="default"/>
      </w:rPr>
    </w:lvl>
  </w:abstractNum>
  <w:abstractNum w:abstractNumId="3">
    <w:nsid w:val="14C34152"/>
    <w:multiLevelType w:val="hybridMultilevel"/>
    <w:tmpl w:val="8752E854"/>
    <w:lvl w:ilvl="0" w:tplc="04090013">
      <w:start w:val="1"/>
      <w:numFmt w:val="hebrew1"/>
      <w:lvlText w:val="%1."/>
      <w:lvlJc w:val="center"/>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4">
    <w:nsid w:val="17526208"/>
    <w:multiLevelType w:val="hybridMultilevel"/>
    <w:tmpl w:val="2A16D5E8"/>
    <w:lvl w:ilvl="0" w:tplc="997A8A04">
      <w:start w:val="1"/>
      <w:numFmt w:val="decimal"/>
      <w:lvlText w:val="%1."/>
      <w:lvlJc w:val="left"/>
      <w:pPr>
        <w:ind w:left="302" w:hanging="360"/>
      </w:pPr>
      <w:rPr>
        <w:rFonts w:hint="default"/>
      </w:rPr>
    </w:lvl>
    <w:lvl w:ilvl="1" w:tplc="04090019">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5">
    <w:nsid w:val="198B111F"/>
    <w:multiLevelType w:val="multilevel"/>
    <w:tmpl w:val="94B0C738"/>
    <w:lvl w:ilvl="0">
      <w:start w:val="1"/>
      <w:numFmt w:val="decimal"/>
      <w:lvlText w:val="%1."/>
      <w:lvlJc w:val="left"/>
      <w:pPr>
        <w:ind w:left="1950" w:hanging="360"/>
      </w:pPr>
    </w:lvl>
    <w:lvl w:ilvl="1">
      <w:start w:val="3"/>
      <w:numFmt w:val="decimal"/>
      <w:isLgl/>
      <w:lvlText w:val="%1.%2"/>
      <w:lvlJc w:val="left"/>
      <w:pPr>
        <w:ind w:left="2490" w:hanging="900"/>
      </w:pPr>
      <w:rPr>
        <w:rFonts w:hint="default"/>
      </w:rPr>
    </w:lvl>
    <w:lvl w:ilvl="2">
      <w:start w:val="4"/>
      <w:numFmt w:val="decimal"/>
      <w:isLgl/>
      <w:lvlText w:val="%1.%2.%3"/>
      <w:lvlJc w:val="left"/>
      <w:pPr>
        <w:ind w:left="2490" w:hanging="900"/>
      </w:pPr>
      <w:rPr>
        <w:rFonts w:hint="default"/>
      </w:rPr>
    </w:lvl>
    <w:lvl w:ilvl="3">
      <w:start w:val="1"/>
      <w:numFmt w:val="decimal"/>
      <w:isLgl/>
      <w:lvlText w:val="%1.%2.%3.%4"/>
      <w:lvlJc w:val="left"/>
      <w:pPr>
        <w:ind w:left="2490" w:hanging="900"/>
      </w:pPr>
      <w:rPr>
        <w:rFonts w:hint="default"/>
      </w:rPr>
    </w:lvl>
    <w:lvl w:ilvl="4">
      <w:start w:val="1"/>
      <w:numFmt w:val="decimal"/>
      <w:isLgl/>
      <w:lvlText w:val="%1.%2.%3.%4.%5"/>
      <w:lvlJc w:val="left"/>
      <w:pPr>
        <w:ind w:left="2670" w:hanging="1080"/>
      </w:pPr>
      <w:rPr>
        <w:rFonts w:hint="default"/>
      </w:rPr>
    </w:lvl>
    <w:lvl w:ilvl="5">
      <w:start w:val="1"/>
      <w:numFmt w:val="decimal"/>
      <w:isLgl/>
      <w:lvlText w:val="%1.%2.%3.%4.%5.%6"/>
      <w:lvlJc w:val="left"/>
      <w:pPr>
        <w:ind w:left="2670" w:hanging="1080"/>
      </w:pPr>
      <w:rPr>
        <w:rFonts w:hint="default"/>
      </w:rPr>
    </w:lvl>
    <w:lvl w:ilvl="6">
      <w:start w:val="1"/>
      <w:numFmt w:val="decimal"/>
      <w:isLgl/>
      <w:lvlText w:val="%1.%2.%3.%4.%5.%6.%7"/>
      <w:lvlJc w:val="left"/>
      <w:pPr>
        <w:ind w:left="2670" w:hanging="1080"/>
      </w:pPr>
      <w:rPr>
        <w:rFonts w:hint="default"/>
      </w:rPr>
    </w:lvl>
    <w:lvl w:ilvl="7">
      <w:start w:val="1"/>
      <w:numFmt w:val="decimal"/>
      <w:isLgl/>
      <w:lvlText w:val="%1.%2.%3.%4.%5.%6.%7.%8"/>
      <w:lvlJc w:val="left"/>
      <w:pPr>
        <w:ind w:left="3030" w:hanging="1440"/>
      </w:pPr>
      <w:rPr>
        <w:rFonts w:hint="default"/>
      </w:rPr>
    </w:lvl>
    <w:lvl w:ilvl="8">
      <w:start w:val="1"/>
      <w:numFmt w:val="decimal"/>
      <w:isLgl/>
      <w:lvlText w:val="%1.%2.%3.%4.%5.%6.%7.%8.%9"/>
      <w:lvlJc w:val="left"/>
      <w:pPr>
        <w:ind w:left="3030" w:hanging="1440"/>
      </w:pPr>
      <w:rPr>
        <w:rFonts w:hint="default"/>
      </w:rPr>
    </w:lvl>
  </w:abstractNum>
  <w:abstractNum w:abstractNumId="6">
    <w:nsid w:val="241615D5"/>
    <w:multiLevelType w:val="hybridMultilevel"/>
    <w:tmpl w:val="ED9ACC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78D0714"/>
    <w:multiLevelType w:val="hybridMultilevel"/>
    <w:tmpl w:val="E2BCF36A"/>
    <w:lvl w:ilvl="0" w:tplc="0464E10A">
      <w:start w:val="1"/>
      <w:numFmt w:val="hebrew1"/>
      <w:lvlText w:val="%1."/>
      <w:lvlJc w:val="left"/>
      <w:pPr>
        <w:tabs>
          <w:tab w:val="num" w:pos="1826"/>
        </w:tabs>
        <w:ind w:left="1826" w:hanging="720"/>
      </w:pPr>
      <w:rPr>
        <w:rFonts w:hint="default"/>
      </w:rPr>
    </w:lvl>
    <w:lvl w:ilvl="1" w:tplc="04090019" w:tentative="1">
      <w:start w:val="1"/>
      <w:numFmt w:val="lowerLetter"/>
      <w:lvlText w:val="%2."/>
      <w:lvlJc w:val="left"/>
      <w:pPr>
        <w:tabs>
          <w:tab w:val="num" w:pos="2186"/>
        </w:tabs>
        <w:ind w:left="2186" w:hanging="360"/>
      </w:pPr>
    </w:lvl>
    <w:lvl w:ilvl="2" w:tplc="0409001B" w:tentative="1">
      <w:start w:val="1"/>
      <w:numFmt w:val="lowerRoman"/>
      <w:lvlText w:val="%3."/>
      <w:lvlJc w:val="right"/>
      <w:pPr>
        <w:tabs>
          <w:tab w:val="num" w:pos="2906"/>
        </w:tabs>
        <w:ind w:left="2906" w:hanging="180"/>
      </w:pPr>
    </w:lvl>
    <w:lvl w:ilvl="3" w:tplc="0409000F" w:tentative="1">
      <w:start w:val="1"/>
      <w:numFmt w:val="decimal"/>
      <w:lvlText w:val="%4."/>
      <w:lvlJc w:val="left"/>
      <w:pPr>
        <w:tabs>
          <w:tab w:val="num" w:pos="3626"/>
        </w:tabs>
        <w:ind w:left="3626" w:hanging="360"/>
      </w:pPr>
    </w:lvl>
    <w:lvl w:ilvl="4" w:tplc="04090019" w:tentative="1">
      <w:start w:val="1"/>
      <w:numFmt w:val="lowerLetter"/>
      <w:lvlText w:val="%5."/>
      <w:lvlJc w:val="left"/>
      <w:pPr>
        <w:tabs>
          <w:tab w:val="num" w:pos="4346"/>
        </w:tabs>
        <w:ind w:left="4346" w:hanging="360"/>
      </w:pPr>
    </w:lvl>
    <w:lvl w:ilvl="5" w:tplc="0409001B" w:tentative="1">
      <w:start w:val="1"/>
      <w:numFmt w:val="lowerRoman"/>
      <w:lvlText w:val="%6."/>
      <w:lvlJc w:val="right"/>
      <w:pPr>
        <w:tabs>
          <w:tab w:val="num" w:pos="5066"/>
        </w:tabs>
        <w:ind w:left="5066" w:hanging="180"/>
      </w:pPr>
    </w:lvl>
    <w:lvl w:ilvl="6" w:tplc="0409000F" w:tentative="1">
      <w:start w:val="1"/>
      <w:numFmt w:val="decimal"/>
      <w:lvlText w:val="%7."/>
      <w:lvlJc w:val="left"/>
      <w:pPr>
        <w:tabs>
          <w:tab w:val="num" w:pos="5786"/>
        </w:tabs>
        <w:ind w:left="5786" w:hanging="360"/>
      </w:pPr>
    </w:lvl>
    <w:lvl w:ilvl="7" w:tplc="04090019" w:tentative="1">
      <w:start w:val="1"/>
      <w:numFmt w:val="lowerLetter"/>
      <w:lvlText w:val="%8."/>
      <w:lvlJc w:val="left"/>
      <w:pPr>
        <w:tabs>
          <w:tab w:val="num" w:pos="6506"/>
        </w:tabs>
        <w:ind w:left="6506" w:hanging="360"/>
      </w:pPr>
    </w:lvl>
    <w:lvl w:ilvl="8" w:tplc="0409001B" w:tentative="1">
      <w:start w:val="1"/>
      <w:numFmt w:val="lowerRoman"/>
      <w:lvlText w:val="%9."/>
      <w:lvlJc w:val="right"/>
      <w:pPr>
        <w:tabs>
          <w:tab w:val="num" w:pos="7226"/>
        </w:tabs>
        <w:ind w:left="7226" w:hanging="180"/>
      </w:pPr>
    </w:lvl>
  </w:abstractNum>
  <w:abstractNum w:abstractNumId="8">
    <w:nsid w:val="328427AF"/>
    <w:multiLevelType w:val="multilevel"/>
    <w:tmpl w:val="7B701DB4"/>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612"/>
        </w:tabs>
        <w:ind w:left="612" w:hanging="432"/>
      </w:pPr>
      <w:rPr>
        <w:rFonts w:cs="David" w:hint="default"/>
        <w:b w:val="0"/>
        <w:bCs w:val="0"/>
        <w:i/>
        <w:iCs/>
        <w:sz w:val="24"/>
        <w:szCs w:val="24"/>
      </w:rPr>
    </w:lvl>
    <w:lvl w:ilvl="2">
      <w:start w:val="1"/>
      <w:numFmt w:val="decimal"/>
      <w:lvlText w:val="%1.%2.%3."/>
      <w:lvlJc w:val="left"/>
      <w:pPr>
        <w:tabs>
          <w:tab w:val="num" w:pos="1224"/>
        </w:tabs>
        <w:ind w:left="1224" w:hanging="504"/>
      </w:pPr>
      <w:rPr>
        <w:rFonts w:cs="Times New Roman" w:hint="default"/>
        <w:sz w:val="24"/>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9">
    <w:nsid w:val="35971A51"/>
    <w:multiLevelType w:val="multilevel"/>
    <w:tmpl w:val="8FB6E58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106"/>
        </w:tabs>
        <w:ind w:left="1106" w:hanging="360"/>
      </w:pPr>
      <w:rPr>
        <w:rFonts w:hint="default"/>
      </w:rPr>
    </w:lvl>
    <w:lvl w:ilvl="2">
      <w:start w:val="1"/>
      <w:numFmt w:val="decimal"/>
      <w:lvlText w:val="%1.%2.%3"/>
      <w:lvlJc w:val="left"/>
      <w:pPr>
        <w:tabs>
          <w:tab w:val="num" w:pos="2212"/>
        </w:tabs>
        <w:ind w:left="2212" w:hanging="720"/>
      </w:pPr>
      <w:rPr>
        <w:rFonts w:hint="default"/>
      </w:rPr>
    </w:lvl>
    <w:lvl w:ilvl="3">
      <w:start w:val="1"/>
      <w:numFmt w:val="decimal"/>
      <w:lvlText w:val="%1.%2.%3.%4"/>
      <w:lvlJc w:val="left"/>
      <w:pPr>
        <w:tabs>
          <w:tab w:val="num" w:pos="2958"/>
        </w:tabs>
        <w:ind w:left="2958" w:hanging="720"/>
      </w:pPr>
      <w:rPr>
        <w:rFonts w:hint="default"/>
      </w:rPr>
    </w:lvl>
    <w:lvl w:ilvl="4">
      <w:start w:val="1"/>
      <w:numFmt w:val="decimal"/>
      <w:lvlText w:val="%1.%2.%3.%4.%5"/>
      <w:lvlJc w:val="left"/>
      <w:pPr>
        <w:tabs>
          <w:tab w:val="num" w:pos="4064"/>
        </w:tabs>
        <w:ind w:left="4064" w:hanging="1080"/>
      </w:pPr>
      <w:rPr>
        <w:rFonts w:hint="default"/>
      </w:rPr>
    </w:lvl>
    <w:lvl w:ilvl="5">
      <w:start w:val="1"/>
      <w:numFmt w:val="decimal"/>
      <w:lvlText w:val="%1.%2.%3.%4.%5.%6"/>
      <w:lvlJc w:val="left"/>
      <w:pPr>
        <w:tabs>
          <w:tab w:val="num" w:pos="4810"/>
        </w:tabs>
        <w:ind w:left="4810" w:hanging="1080"/>
      </w:pPr>
      <w:rPr>
        <w:rFonts w:hint="default"/>
      </w:rPr>
    </w:lvl>
    <w:lvl w:ilvl="6">
      <w:start w:val="1"/>
      <w:numFmt w:val="decimal"/>
      <w:lvlText w:val="%1.%2.%3.%4.%5.%6.%7"/>
      <w:lvlJc w:val="left"/>
      <w:pPr>
        <w:tabs>
          <w:tab w:val="num" w:pos="5556"/>
        </w:tabs>
        <w:ind w:left="5556" w:hanging="1080"/>
      </w:pPr>
      <w:rPr>
        <w:rFonts w:hint="default"/>
      </w:rPr>
    </w:lvl>
    <w:lvl w:ilvl="7">
      <w:start w:val="1"/>
      <w:numFmt w:val="decimal"/>
      <w:lvlText w:val="%1.%2.%3.%4.%5.%6.%7.%8"/>
      <w:lvlJc w:val="left"/>
      <w:pPr>
        <w:tabs>
          <w:tab w:val="num" w:pos="6662"/>
        </w:tabs>
        <w:ind w:left="6662" w:hanging="1440"/>
      </w:pPr>
      <w:rPr>
        <w:rFonts w:hint="default"/>
      </w:rPr>
    </w:lvl>
    <w:lvl w:ilvl="8">
      <w:start w:val="1"/>
      <w:numFmt w:val="decimal"/>
      <w:lvlText w:val="%1.%2.%3.%4.%5.%6.%7.%8.%9"/>
      <w:lvlJc w:val="left"/>
      <w:pPr>
        <w:tabs>
          <w:tab w:val="num" w:pos="7408"/>
        </w:tabs>
        <w:ind w:left="7408" w:hanging="1440"/>
      </w:pPr>
      <w:rPr>
        <w:rFonts w:hint="default"/>
      </w:rPr>
    </w:lvl>
  </w:abstractNum>
  <w:abstractNum w:abstractNumId="10">
    <w:nsid w:val="3C4A231C"/>
    <w:multiLevelType w:val="hybridMultilevel"/>
    <w:tmpl w:val="004A8602"/>
    <w:lvl w:ilvl="0" w:tplc="0409000F">
      <w:start w:val="1"/>
      <w:numFmt w:val="decimal"/>
      <w:lvlText w:val="%1."/>
      <w:lvlJc w:val="left"/>
      <w:pPr>
        <w:tabs>
          <w:tab w:val="num" w:pos="360"/>
        </w:tabs>
        <w:ind w:left="360" w:hanging="360"/>
      </w:pPr>
      <w:rPr>
        <w:rFonts w:hint="default"/>
      </w:rPr>
    </w:lvl>
    <w:lvl w:ilvl="1" w:tplc="04090013">
      <w:start w:val="1"/>
      <w:numFmt w:val="hebrew1"/>
      <w:lvlText w:val="%2."/>
      <w:lvlJc w:val="center"/>
      <w:pPr>
        <w:tabs>
          <w:tab w:val="num" w:pos="1210"/>
        </w:tabs>
        <w:ind w:left="121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43572F6E"/>
    <w:multiLevelType w:val="multilevel"/>
    <w:tmpl w:val="A702865C"/>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12">
    <w:nsid w:val="48774006"/>
    <w:multiLevelType w:val="hybridMultilevel"/>
    <w:tmpl w:val="8D56C26A"/>
    <w:lvl w:ilvl="0" w:tplc="04090013">
      <w:start w:val="1"/>
      <w:numFmt w:val="hebrew1"/>
      <w:lvlText w:val="%1."/>
      <w:lvlJc w:val="center"/>
      <w:pPr>
        <w:ind w:left="1440" w:hanging="360"/>
      </w:pPr>
    </w:lvl>
    <w:lvl w:ilvl="1" w:tplc="E3140E2A">
      <w:start w:val="1"/>
      <w:numFmt w:val="hebrew1"/>
      <w:lvlText w:val="%2."/>
      <w:lvlJc w:val="left"/>
      <w:pPr>
        <w:ind w:left="1352" w:hanging="360"/>
      </w:pPr>
      <w:rPr>
        <w:rFonts w:ascii="Times New Roman" w:eastAsia="Times New Roman" w:hAnsi="Times New Roman" w:cs="David"/>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49770D4B"/>
    <w:multiLevelType w:val="hybridMultilevel"/>
    <w:tmpl w:val="3B7452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0D5440D"/>
    <w:multiLevelType w:val="hybridMultilevel"/>
    <w:tmpl w:val="B6BE3CDC"/>
    <w:lvl w:ilvl="0" w:tplc="C4DCBE80">
      <w:start w:val="7"/>
      <w:numFmt w:val="decimal"/>
      <w:lvlText w:val="%1."/>
      <w:lvlJc w:val="left"/>
      <w:pPr>
        <w:tabs>
          <w:tab w:val="num" w:pos="360"/>
        </w:tabs>
        <w:ind w:left="360" w:hanging="360"/>
      </w:pPr>
      <w:rPr>
        <w:rFonts w:hint="default"/>
        <w:sz w:val="26"/>
      </w:rPr>
    </w:lvl>
    <w:lvl w:ilvl="1" w:tplc="603C5756">
      <w:start w:val="1"/>
      <w:numFmt w:val="hebrew1"/>
      <w:lvlText w:val="%2."/>
      <w:lvlJc w:val="left"/>
      <w:pPr>
        <w:tabs>
          <w:tab w:val="num" w:pos="927"/>
        </w:tabs>
        <w:ind w:left="927" w:hanging="360"/>
      </w:pPr>
      <w:rPr>
        <w:rFonts w:hint="default"/>
        <w:sz w:val="26"/>
      </w:rPr>
    </w:lvl>
    <w:lvl w:ilvl="2" w:tplc="0409001B" w:tentative="1">
      <w:start w:val="1"/>
      <w:numFmt w:val="lowerRoman"/>
      <w:lvlText w:val="%3."/>
      <w:lvlJc w:val="right"/>
      <w:pPr>
        <w:tabs>
          <w:tab w:val="num" w:pos="1920"/>
        </w:tabs>
        <w:ind w:left="1920" w:hanging="180"/>
      </w:pPr>
    </w:lvl>
    <w:lvl w:ilvl="3" w:tplc="0409000F" w:tentative="1">
      <w:start w:val="1"/>
      <w:numFmt w:val="decimal"/>
      <w:lvlText w:val="%4."/>
      <w:lvlJc w:val="left"/>
      <w:pPr>
        <w:tabs>
          <w:tab w:val="num" w:pos="2640"/>
        </w:tabs>
        <w:ind w:left="2640" w:hanging="360"/>
      </w:pPr>
    </w:lvl>
    <w:lvl w:ilvl="4" w:tplc="04090019" w:tentative="1">
      <w:start w:val="1"/>
      <w:numFmt w:val="lowerLetter"/>
      <w:lvlText w:val="%5."/>
      <w:lvlJc w:val="left"/>
      <w:pPr>
        <w:tabs>
          <w:tab w:val="num" w:pos="3360"/>
        </w:tabs>
        <w:ind w:left="3360" w:hanging="360"/>
      </w:pPr>
    </w:lvl>
    <w:lvl w:ilvl="5" w:tplc="0409001B" w:tentative="1">
      <w:start w:val="1"/>
      <w:numFmt w:val="lowerRoman"/>
      <w:lvlText w:val="%6."/>
      <w:lvlJc w:val="right"/>
      <w:pPr>
        <w:tabs>
          <w:tab w:val="num" w:pos="4080"/>
        </w:tabs>
        <w:ind w:left="4080" w:hanging="180"/>
      </w:pPr>
    </w:lvl>
    <w:lvl w:ilvl="6" w:tplc="0409000F" w:tentative="1">
      <w:start w:val="1"/>
      <w:numFmt w:val="decimal"/>
      <w:lvlText w:val="%7."/>
      <w:lvlJc w:val="left"/>
      <w:pPr>
        <w:tabs>
          <w:tab w:val="num" w:pos="4800"/>
        </w:tabs>
        <w:ind w:left="4800" w:hanging="360"/>
      </w:pPr>
    </w:lvl>
    <w:lvl w:ilvl="7" w:tplc="04090019" w:tentative="1">
      <w:start w:val="1"/>
      <w:numFmt w:val="lowerLetter"/>
      <w:lvlText w:val="%8."/>
      <w:lvlJc w:val="left"/>
      <w:pPr>
        <w:tabs>
          <w:tab w:val="num" w:pos="5520"/>
        </w:tabs>
        <w:ind w:left="5520" w:hanging="360"/>
      </w:pPr>
    </w:lvl>
    <w:lvl w:ilvl="8" w:tplc="0409001B" w:tentative="1">
      <w:start w:val="1"/>
      <w:numFmt w:val="lowerRoman"/>
      <w:lvlText w:val="%9."/>
      <w:lvlJc w:val="right"/>
      <w:pPr>
        <w:tabs>
          <w:tab w:val="num" w:pos="6240"/>
        </w:tabs>
        <w:ind w:left="6240" w:hanging="180"/>
      </w:pPr>
    </w:lvl>
  </w:abstractNum>
  <w:abstractNum w:abstractNumId="15">
    <w:nsid w:val="5B9A6D5E"/>
    <w:multiLevelType w:val="hybridMultilevel"/>
    <w:tmpl w:val="432C859E"/>
    <w:lvl w:ilvl="0" w:tplc="E0DCE808">
      <w:start w:val="1"/>
      <w:numFmt w:val="hebrew1"/>
      <w:lvlText w:val="%1."/>
      <w:lvlJc w:val="left"/>
      <w:pPr>
        <w:ind w:left="1077" w:hanging="360"/>
      </w:pPr>
      <w:rPr>
        <w:rFonts w:hint="default"/>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6">
    <w:nsid w:val="5DB1075C"/>
    <w:multiLevelType w:val="hybridMultilevel"/>
    <w:tmpl w:val="18887BB4"/>
    <w:lvl w:ilvl="0" w:tplc="0409000F">
      <w:start w:val="1"/>
      <w:numFmt w:val="decimal"/>
      <w:lvlText w:val="%1."/>
      <w:lvlJc w:val="left"/>
      <w:pPr>
        <w:ind w:left="851" w:hanging="360"/>
      </w:pPr>
    </w:lvl>
    <w:lvl w:ilvl="1" w:tplc="04090019" w:tentative="1">
      <w:start w:val="1"/>
      <w:numFmt w:val="lowerLetter"/>
      <w:lvlText w:val="%2."/>
      <w:lvlJc w:val="left"/>
      <w:pPr>
        <w:ind w:left="1571" w:hanging="360"/>
      </w:pPr>
    </w:lvl>
    <w:lvl w:ilvl="2" w:tplc="0409001B" w:tentative="1">
      <w:start w:val="1"/>
      <w:numFmt w:val="lowerRoman"/>
      <w:lvlText w:val="%3."/>
      <w:lvlJc w:val="right"/>
      <w:pPr>
        <w:ind w:left="2291" w:hanging="180"/>
      </w:pPr>
    </w:lvl>
    <w:lvl w:ilvl="3" w:tplc="0409000F" w:tentative="1">
      <w:start w:val="1"/>
      <w:numFmt w:val="decimal"/>
      <w:lvlText w:val="%4."/>
      <w:lvlJc w:val="left"/>
      <w:pPr>
        <w:ind w:left="3011" w:hanging="360"/>
      </w:pPr>
    </w:lvl>
    <w:lvl w:ilvl="4" w:tplc="04090019" w:tentative="1">
      <w:start w:val="1"/>
      <w:numFmt w:val="lowerLetter"/>
      <w:lvlText w:val="%5."/>
      <w:lvlJc w:val="left"/>
      <w:pPr>
        <w:ind w:left="3731" w:hanging="360"/>
      </w:pPr>
    </w:lvl>
    <w:lvl w:ilvl="5" w:tplc="0409001B" w:tentative="1">
      <w:start w:val="1"/>
      <w:numFmt w:val="lowerRoman"/>
      <w:lvlText w:val="%6."/>
      <w:lvlJc w:val="right"/>
      <w:pPr>
        <w:ind w:left="4451" w:hanging="180"/>
      </w:pPr>
    </w:lvl>
    <w:lvl w:ilvl="6" w:tplc="0409000F" w:tentative="1">
      <w:start w:val="1"/>
      <w:numFmt w:val="decimal"/>
      <w:lvlText w:val="%7."/>
      <w:lvlJc w:val="left"/>
      <w:pPr>
        <w:ind w:left="5171" w:hanging="360"/>
      </w:pPr>
    </w:lvl>
    <w:lvl w:ilvl="7" w:tplc="04090019" w:tentative="1">
      <w:start w:val="1"/>
      <w:numFmt w:val="lowerLetter"/>
      <w:lvlText w:val="%8."/>
      <w:lvlJc w:val="left"/>
      <w:pPr>
        <w:ind w:left="5891" w:hanging="360"/>
      </w:pPr>
    </w:lvl>
    <w:lvl w:ilvl="8" w:tplc="0409001B" w:tentative="1">
      <w:start w:val="1"/>
      <w:numFmt w:val="lowerRoman"/>
      <w:lvlText w:val="%9."/>
      <w:lvlJc w:val="right"/>
      <w:pPr>
        <w:ind w:left="6611" w:hanging="180"/>
      </w:pPr>
    </w:lvl>
  </w:abstractNum>
  <w:abstractNum w:abstractNumId="17">
    <w:nsid w:val="5F394CC7"/>
    <w:multiLevelType w:val="multilevel"/>
    <w:tmpl w:val="80F2396C"/>
    <w:lvl w:ilvl="0">
      <w:start w:val="1"/>
      <w:numFmt w:val="decimal"/>
      <w:lvlText w:val="%1."/>
      <w:lvlJc w:val="left"/>
      <w:pPr>
        <w:ind w:left="360" w:hanging="360"/>
      </w:pPr>
      <w:rPr>
        <w:b w:val="0"/>
        <w:bCs w:val="0"/>
        <w:i w:val="0"/>
        <w:iCs w:val="0"/>
        <w:color w:val="auto"/>
      </w:rPr>
    </w:lvl>
    <w:lvl w:ilvl="1">
      <w:start w:val="1"/>
      <w:numFmt w:val="decimal"/>
      <w:lvlText w:val="%1.%2."/>
      <w:lvlJc w:val="left"/>
      <w:pPr>
        <w:ind w:left="716"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62BB6925"/>
    <w:multiLevelType w:val="multilevel"/>
    <w:tmpl w:val="C34E0722"/>
    <w:lvl w:ilvl="0">
      <w:start w:val="1"/>
      <w:numFmt w:val="decimal"/>
      <w:lvlText w:val="%1."/>
      <w:lvlJc w:val="left"/>
      <w:pPr>
        <w:tabs>
          <w:tab w:val="num" w:pos="360"/>
        </w:tabs>
        <w:ind w:left="360" w:hanging="360"/>
      </w:pPr>
      <w:rPr>
        <w:rFonts w:hint="default"/>
        <w:b w:val="0"/>
        <w:bCs w:val="0"/>
        <w:sz w:val="26"/>
      </w:rPr>
    </w:lvl>
    <w:lvl w:ilvl="1">
      <w:start w:val="1"/>
      <w:numFmt w:val="decimal"/>
      <w:lvlText w:val="%1.%2."/>
      <w:lvlJc w:val="left"/>
      <w:pPr>
        <w:tabs>
          <w:tab w:val="num" w:pos="785"/>
        </w:tabs>
        <w:ind w:left="785" w:hanging="360"/>
      </w:pPr>
      <w:rPr>
        <w:rFonts w:hint="default"/>
        <w:sz w:val="26"/>
      </w:rPr>
    </w:lvl>
    <w:lvl w:ilvl="2">
      <w:start w:val="1"/>
      <w:numFmt w:val="decimal"/>
      <w:lvlText w:val="%1.%2.%3."/>
      <w:lvlJc w:val="left"/>
      <w:pPr>
        <w:tabs>
          <w:tab w:val="num" w:pos="2148"/>
        </w:tabs>
        <w:ind w:left="2148" w:hanging="720"/>
      </w:pPr>
      <w:rPr>
        <w:rFonts w:hint="default"/>
        <w:sz w:val="26"/>
      </w:rPr>
    </w:lvl>
    <w:lvl w:ilvl="3">
      <w:start w:val="1"/>
      <w:numFmt w:val="decimal"/>
      <w:lvlText w:val="%1.%2.%3.%4."/>
      <w:lvlJc w:val="left"/>
      <w:pPr>
        <w:tabs>
          <w:tab w:val="num" w:pos="2862"/>
        </w:tabs>
        <w:ind w:left="2862" w:hanging="720"/>
      </w:pPr>
      <w:rPr>
        <w:rFonts w:hint="default"/>
        <w:sz w:val="26"/>
      </w:rPr>
    </w:lvl>
    <w:lvl w:ilvl="4">
      <w:start w:val="1"/>
      <w:numFmt w:val="decimal"/>
      <w:lvlText w:val="%1.%2.%3.%4.%5."/>
      <w:lvlJc w:val="left"/>
      <w:pPr>
        <w:tabs>
          <w:tab w:val="num" w:pos="3936"/>
        </w:tabs>
        <w:ind w:left="3936" w:hanging="1080"/>
      </w:pPr>
      <w:rPr>
        <w:rFonts w:hint="default"/>
        <w:sz w:val="26"/>
      </w:rPr>
    </w:lvl>
    <w:lvl w:ilvl="5">
      <w:start w:val="1"/>
      <w:numFmt w:val="decimal"/>
      <w:lvlText w:val="%1.%2.%3.%4.%5.%6."/>
      <w:lvlJc w:val="left"/>
      <w:pPr>
        <w:tabs>
          <w:tab w:val="num" w:pos="4650"/>
        </w:tabs>
        <w:ind w:left="4650" w:hanging="1080"/>
      </w:pPr>
      <w:rPr>
        <w:rFonts w:hint="default"/>
        <w:sz w:val="26"/>
      </w:rPr>
    </w:lvl>
    <w:lvl w:ilvl="6">
      <w:start w:val="1"/>
      <w:numFmt w:val="decimal"/>
      <w:lvlText w:val="%1.%2.%3.%4.%5.%6.%7."/>
      <w:lvlJc w:val="left"/>
      <w:pPr>
        <w:tabs>
          <w:tab w:val="num" w:pos="5724"/>
        </w:tabs>
        <w:ind w:left="5724" w:hanging="1440"/>
      </w:pPr>
      <w:rPr>
        <w:rFonts w:hint="default"/>
        <w:sz w:val="26"/>
      </w:rPr>
    </w:lvl>
    <w:lvl w:ilvl="7">
      <w:start w:val="1"/>
      <w:numFmt w:val="decimal"/>
      <w:lvlText w:val="%1.%2.%3.%4.%5.%6.%7.%8."/>
      <w:lvlJc w:val="left"/>
      <w:pPr>
        <w:tabs>
          <w:tab w:val="num" w:pos="6438"/>
        </w:tabs>
        <w:ind w:left="6438" w:hanging="1440"/>
      </w:pPr>
      <w:rPr>
        <w:rFonts w:hint="default"/>
        <w:sz w:val="26"/>
      </w:rPr>
    </w:lvl>
    <w:lvl w:ilvl="8">
      <w:start w:val="1"/>
      <w:numFmt w:val="decimal"/>
      <w:lvlText w:val="%1.%2.%3.%4.%5.%6.%7.%8.%9."/>
      <w:lvlJc w:val="left"/>
      <w:pPr>
        <w:tabs>
          <w:tab w:val="num" w:pos="7512"/>
        </w:tabs>
        <w:ind w:left="7512" w:hanging="1800"/>
      </w:pPr>
      <w:rPr>
        <w:rFonts w:hint="default"/>
        <w:sz w:val="26"/>
      </w:rPr>
    </w:lvl>
  </w:abstractNum>
  <w:abstractNum w:abstractNumId="19">
    <w:nsid w:val="633241A1"/>
    <w:multiLevelType w:val="multilevel"/>
    <w:tmpl w:val="E2625E1C"/>
    <w:lvl w:ilvl="0">
      <w:start w:val="1"/>
      <w:numFmt w:val="decimal"/>
      <w:lvlText w:val="%1."/>
      <w:lvlJc w:val="left"/>
      <w:pPr>
        <w:tabs>
          <w:tab w:val="num" w:pos="720"/>
        </w:tabs>
        <w:ind w:left="720" w:hanging="720"/>
      </w:pPr>
      <w:rPr>
        <w:b w:val="0"/>
        <w:bCs w:val="0"/>
      </w:rPr>
    </w:lvl>
    <w:lvl w:ilvl="1">
      <w:start w:val="1"/>
      <w:numFmt w:val="decimal"/>
      <w:isLgl/>
      <w:lvlText w:val="%1.%2"/>
      <w:lvlJc w:val="left"/>
      <w:pPr>
        <w:tabs>
          <w:tab w:val="num" w:pos="1440"/>
        </w:tabs>
        <w:ind w:left="1440" w:hanging="720"/>
      </w:pPr>
      <w:rPr>
        <w:lang w:bidi="he-IL"/>
      </w:rPr>
    </w:lvl>
    <w:lvl w:ilvl="2">
      <w:start w:val="1"/>
      <w:numFmt w:val="decimal"/>
      <w:isLgl/>
      <w:lvlText w:val="%1.%2.%3"/>
      <w:lvlJc w:val="left"/>
      <w:pPr>
        <w:tabs>
          <w:tab w:val="num" w:pos="2160"/>
        </w:tabs>
        <w:ind w:left="2160" w:hanging="720"/>
      </w:pPr>
      <w:rPr>
        <w:lang w:bidi="he-IL"/>
      </w:rPr>
    </w:lvl>
    <w:lvl w:ilvl="3">
      <w:start w:val="1"/>
      <w:numFmt w:val="decimal"/>
      <w:isLgl/>
      <w:lvlText w:val="%1.%2.%3.%4"/>
      <w:lvlJc w:val="left"/>
      <w:pPr>
        <w:tabs>
          <w:tab w:val="num" w:pos="2880"/>
        </w:tabs>
        <w:ind w:left="2880" w:hanging="720"/>
      </w:pPr>
      <w:rPr>
        <w:lang w:bidi="he-IL"/>
      </w:rPr>
    </w:lvl>
    <w:lvl w:ilvl="4">
      <w:start w:val="1"/>
      <w:numFmt w:val="decimal"/>
      <w:isLgl/>
      <w:lvlText w:val="%1.%2.%3.%4.%5"/>
      <w:lvlJc w:val="left"/>
      <w:pPr>
        <w:tabs>
          <w:tab w:val="num" w:pos="3960"/>
        </w:tabs>
        <w:ind w:left="3960" w:hanging="1080"/>
      </w:pPr>
    </w:lvl>
    <w:lvl w:ilvl="5">
      <w:start w:val="1"/>
      <w:numFmt w:val="decimal"/>
      <w:isLgl/>
      <w:lvlText w:val="%1.%2.%3.%4.%5.%6"/>
      <w:lvlJc w:val="left"/>
      <w:pPr>
        <w:tabs>
          <w:tab w:val="num" w:pos="4680"/>
        </w:tabs>
        <w:ind w:left="4680" w:hanging="1080"/>
      </w:pPr>
    </w:lvl>
    <w:lvl w:ilvl="6">
      <w:start w:val="1"/>
      <w:numFmt w:val="decimal"/>
      <w:isLgl/>
      <w:lvlText w:val="%1.%2.%3.%4.%5.%6.%7"/>
      <w:lvlJc w:val="left"/>
      <w:pPr>
        <w:tabs>
          <w:tab w:val="num" w:pos="5400"/>
        </w:tabs>
        <w:ind w:left="5400" w:hanging="1080"/>
      </w:pPr>
    </w:lvl>
    <w:lvl w:ilvl="7">
      <w:start w:val="1"/>
      <w:numFmt w:val="decimal"/>
      <w:isLgl/>
      <w:lvlText w:val="%1.%2.%3.%4.%5.%6.%7.%8"/>
      <w:lvlJc w:val="left"/>
      <w:pPr>
        <w:tabs>
          <w:tab w:val="num" w:pos="6480"/>
        </w:tabs>
        <w:ind w:left="6480" w:hanging="1440"/>
      </w:pPr>
    </w:lvl>
    <w:lvl w:ilvl="8">
      <w:start w:val="1"/>
      <w:numFmt w:val="decimal"/>
      <w:isLgl/>
      <w:lvlText w:val="%1.%2.%3.%4.%5.%6.%7.%8.%9"/>
      <w:lvlJc w:val="left"/>
      <w:pPr>
        <w:tabs>
          <w:tab w:val="num" w:pos="7200"/>
        </w:tabs>
        <w:ind w:left="7200" w:hanging="1440"/>
      </w:pPr>
    </w:lvl>
  </w:abstractNum>
  <w:abstractNum w:abstractNumId="20">
    <w:nsid w:val="63464DAD"/>
    <w:multiLevelType w:val="hybridMultilevel"/>
    <w:tmpl w:val="7DC8F8F6"/>
    <w:lvl w:ilvl="0" w:tplc="A8762D96">
      <w:start w:val="1"/>
      <w:numFmt w:val="hebrew1"/>
      <w:lvlText w:val="%1."/>
      <w:lvlJc w:val="center"/>
      <w:pPr>
        <w:ind w:left="1077" w:hanging="360"/>
      </w:pPr>
      <w:rPr>
        <w:lang w:val="en-US"/>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21">
    <w:nsid w:val="767C370D"/>
    <w:multiLevelType w:val="multilevel"/>
    <w:tmpl w:val="503C69BE"/>
    <w:lvl w:ilvl="0">
      <w:start w:val="2"/>
      <w:numFmt w:val="decimal"/>
      <w:lvlText w:val="%1"/>
      <w:lvlJc w:val="left"/>
      <w:pPr>
        <w:tabs>
          <w:tab w:val="num" w:pos="435"/>
        </w:tabs>
        <w:ind w:left="435" w:hanging="435"/>
      </w:pPr>
      <w:rPr>
        <w:rFonts w:hint="default"/>
      </w:rPr>
    </w:lvl>
    <w:lvl w:ilvl="1">
      <w:start w:val="1"/>
      <w:numFmt w:val="decimal"/>
      <w:lvlText w:val="%1.%2"/>
      <w:lvlJc w:val="left"/>
      <w:pPr>
        <w:tabs>
          <w:tab w:val="num" w:pos="1440"/>
        </w:tabs>
        <w:ind w:left="1440" w:hanging="435"/>
      </w:pPr>
      <w:rPr>
        <w:rFonts w:hint="default"/>
      </w:rPr>
    </w:lvl>
    <w:lvl w:ilvl="2">
      <w:start w:val="1"/>
      <w:numFmt w:val="decimal"/>
      <w:lvlText w:val="%1.%2.%3"/>
      <w:lvlJc w:val="left"/>
      <w:pPr>
        <w:tabs>
          <w:tab w:val="num" w:pos="2730"/>
        </w:tabs>
        <w:ind w:left="2730" w:hanging="720"/>
      </w:pPr>
      <w:rPr>
        <w:rFonts w:hint="default"/>
      </w:rPr>
    </w:lvl>
    <w:lvl w:ilvl="3">
      <w:start w:val="1"/>
      <w:numFmt w:val="decimal"/>
      <w:lvlText w:val="%1.%2.%3.%4"/>
      <w:lvlJc w:val="left"/>
      <w:pPr>
        <w:tabs>
          <w:tab w:val="num" w:pos="3735"/>
        </w:tabs>
        <w:ind w:left="3735" w:hanging="720"/>
      </w:pPr>
      <w:rPr>
        <w:rFonts w:hint="default"/>
      </w:rPr>
    </w:lvl>
    <w:lvl w:ilvl="4">
      <w:start w:val="1"/>
      <w:numFmt w:val="decimal"/>
      <w:lvlText w:val="%1.%2.%3.%4.%5"/>
      <w:lvlJc w:val="left"/>
      <w:pPr>
        <w:tabs>
          <w:tab w:val="num" w:pos="5100"/>
        </w:tabs>
        <w:ind w:left="5100" w:hanging="1080"/>
      </w:pPr>
      <w:rPr>
        <w:rFonts w:hint="default"/>
      </w:rPr>
    </w:lvl>
    <w:lvl w:ilvl="5">
      <w:start w:val="1"/>
      <w:numFmt w:val="decimal"/>
      <w:lvlText w:val="%1.%2.%3.%4.%5.%6"/>
      <w:lvlJc w:val="left"/>
      <w:pPr>
        <w:tabs>
          <w:tab w:val="num" w:pos="6105"/>
        </w:tabs>
        <w:ind w:left="6105" w:hanging="1080"/>
      </w:pPr>
      <w:rPr>
        <w:rFonts w:hint="default"/>
      </w:rPr>
    </w:lvl>
    <w:lvl w:ilvl="6">
      <w:start w:val="1"/>
      <w:numFmt w:val="decimal"/>
      <w:lvlText w:val="%1.%2.%3.%4.%5.%6.%7"/>
      <w:lvlJc w:val="left"/>
      <w:pPr>
        <w:tabs>
          <w:tab w:val="num" w:pos="7470"/>
        </w:tabs>
        <w:ind w:left="7470" w:hanging="1440"/>
      </w:pPr>
      <w:rPr>
        <w:rFonts w:hint="default"/>
      </w:rPr>
    </w:lvl>
    <w:lvl w:ilvl="7">
      <w:start w:val="1"/>
      <w:numFmt w:val="decimal"/>
      <w:lvlText w:val="%1.%2.%3.%4.%5.%6.%7.%8"/>
      <w:lvlJc w:val="left"/>
      <w:pPr>
        <w:tabs>
          <w:tab w:val="num" w:pos="8475"/>
        </w:tabs>
        <w:ind w:left="8475" w:hanging="1440"/>
      </w:pPr>
      <w:rPr>
        <w:rFonts w:hint="default"/>
      </w:rPr>
    </w:lvl>
    <w:lvl w:ilvl="8">
      <w:start w:val="1"/>
      <w:numFmt w:val="decimal"/>
      <w:lvlText w:val="%1.%2.%3.%4.%5.%6.%7.%8.%9"/>
      <w:lvlJc w:val="left"/>
      <w:pPr>
        <w:tabs>
          <w:tab w:val="num" w:pos="9840"/>
        </w:tabs>
        <w:ind w:left="9840" w:hanging="1800"/>
      </w:pPr>
      <w:rPr>
        <w:rFonts w:hint="default"/>
      </w:rPr>
    </w:lvl>
  </w:abstractNum>
  <w:num w:numId="1">
    <w:abstractNumId w:val="6"/>
  </w:num>
  <w:num w:numId="2">
    <w:abstractNumId w:val="16"/>
  </w:num>
  <w:num w:numId="3">
    <w:abstractNumId w:val="13"/>
  </w:num>
  <w:num w:numId="4">
    <w:abstractNumId w:val="10"/>
  </w:num>
  <w:num w:numId="5">
    <w:abstractNumId w:val="18"/>
  </w:num>
  <w:num w:numId="6">
    <w:abstractNumId w:val="14"/>
  </w:num>
  <w:num w:numId="7">
    <w:abstractNumId w:val="0"/>
  </w:num>
  <w:num w:numId="8">
    <w:abstractNumId w:val="5"/>
  </w:num>
  <w:num w:numId="9">
    <w:abstractNumId w:val="3"/>
  </w:num>
  <w:num w:numId="10">
    <w:abstractNumId w:val="12"/>
  </w:num>
  <w:num w:numId="11">
    <w:abstractNumId w:val="17"/>
  </w:num>
  <w:num w:numId="12">
    <w:abstractNumId w:val="8"/>
  </w:num>
  <w:num w:numId="13">
    <w:abstractNumId w:val="11"/>
  </w:num>
  <w:num w:numId="14">
    <w:abstractNumId w:val="21"/>
  </w:num>
  <w:num w:numId="15">
    <w:abstractNumId w:val="2"/>
  </w:num>
  <w:num w:numId="16">
    <w:abstractNumId w:val="9"/>
  </w:num>
  <w:num w:numId="17">
    <w:abstractNumId w:val="7"/>
  </w:num>
  <w:num w:numId="18">
    <w:abstractNumId w:val="19"/>
  </w:num>
  <w:num w:numId="19">
    <w:abstractNumId w:val="20"/>
  </w:num>
  <w:num w:numId="20">
    <w:abstractNumId w:val="1"/>
  </w:num>
  <w:num w:numId="21">
    <w:abstractNumId w:val="15"/>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06F4"/>
    <w:rsid w:val="00006090"/>
    <w:rsid w:val="000157AC"/>
    <w:rsid w:val="000212A9"/>
    <w:rsid w:val="00022610"/>
    <w:rsid w:val="000279BC"/>
    <w:rsid w:val="00027F4A"/>
    <w:rsid w:val="000366E2"/>
    <w:rsid w:val="00040C7E"/>
    <w:rsid w:val="00042568"/>
    <w:rsid w:val="00064BD3"/>
    <w:rsid w:val="000656D6"/>
    <w:rsid w:val="00076663"/>
    <w:rsid w:val="00076C6F"/>
    <w:rsid w:val="00091A68"/>
    <w:rsid w:val="0009450D"/>
    <w:rsid w:val="000A3AE7"/>
    <w:rsid w:val="000A548F"/>
    <w:rsid w:val="000B1A5E"/>
    <w:rsid w:val="000E1CE7"/>
    <w:rsid w:val="000F15DF"/>
    <w:rsid w:val="001001A9"/>
    <w:rsid w:val="00101A64"/>
    <w:rsid w:val="00101F6A"/>
    <w:rsid w:val="00105F9B"/>
    <w:rsid w:val="001141C5"/>
    <w:rsid w:val="00124645"/>
    <w:rsid w:val="00134387"/>
    <w:rsid w:val="00142A20"/>
    <w:rsid w:val="001771FE"/>
    <w:rsid w:val="00197C42"/>
    <w:rsid w:val="001A1AEB"/>
    <w:rsid w:val="001A537C"/>
    <w:rsid w:val="001B3BD4"/>
    <w:rsid w:val="001B6E34"/>
    <w:rsid w:val="001C1BED"/>
    <w:rsid w:val="001D4850"/>
    <w:rsid w:val="001E0EE9"/>
    <w:rsid w:val="001E49A3"/>
    <w:rsid w:val="001F2145"/>
    <w:rsid w:val="001F43A5"/>
    <w:rsid w:val="001F72C6"/>
    <w:rsid w:val="00201C4C"/>
    <w:rsid w:val="00220945"/>
    <w:rsid w:val="0022139B"/>
    <w:rsid w:val="0022628B"/>
    <w:rsid w:val="00245EE7"/>
    <w:rsid w:val="00251C42"/>
    <w:rsid w:val="00264EE6"/>
    <w:rsid w:val="00267135"/>
    <w:rsid w:val="00272691"/>
    <w:rsid w:val="00272FC0"/>
    <w:rsid w:val="00273A3F"/>
    <w:rsid w:val="002752D5"/>
    <w:rsid w:val="00277D38"/>
    <w:rsid w:val="002A3C3B"/>
    <w:rsid w:val="002C28A7"/>
    <w:rsid w:val="002C4DDC"/>
    <w:rsid w:val="002D21A3"/>
    <w:rsid w:val="002D3799"/>
    <w:rsid w:val="002D7A0A"/>
    <w:rsid w:val="002E5AC5"/>
    <w:rsid w:val="002F2DB8"/>
    <w:rsid w:val="0031194A"/>
    <w:rsid w:val="00312E97"/>
    <w:rsid w:val="003503C7"/>
    <w:rsid w:val="003536E8"/>
    <w:rsid w:val="0036364B"/>
    <w:rsid w:val="00375400"/>
    <w:rsid w:val="003903A2"/>
    <w:rsid w:val="003A251F"/>
    <w:rsid w:val="003A45E0"/>
    <w:rsid w:val="003A64A4"/>
    <w:rsid w:val="003B4675"/>
    <w:rsid w:val="003C18D4"/>
    <w:rsid w:val="003D12D1"/>
    <w:rsid w:val="003D2387"/>
    <w:rsid w:val="003D3D68"/>
    <w:rsid w:val="003D54EF"/>
    <w:rsid w:val="003E5BDD"/>
    <w:rsid w:val="003F4ACC"/>
    <w:rsid w:val="00422BF9"/>
    <w:rsid w:val="00432DE9"/>
    <w:rsid w:val="004562DC"/>
    <w:rsid w:val="00480259"/>
    <w:rsid w:val="00493BE7"/>
    <w:rsid w:val="0049593B"/>
    <w:rsid w:val="004B0AEA"/>
    <w:rsid w:val="004B13B7"/>
    <w:rsid w:val="004B6940"/>
    <w:rsid w:val="004D0F6B"/>
    <w:rsid w:val="004E58CD"/>
    <w:rsid w:val="004E7685"/>
    <w:rsid w:val="00500E49"/>
    <w:rsid w:val="005164EE"/>
    <w:rsid w:val="00516B36"/>
    <w:rsid w:val="0052332F"/>
    <w:rsid w:val="0053455D"/>
    <w:rsid w:val="00543328"/>
    <w:rsid w:val="005452CA"/>
    <w:rsid w:val="00551799"/>
    <w:rsid w:val="0055664D"/>
    <w:rsid w:val="005662F2"/>
    <w:rsid w:val="005A4737"/>
    <w:rsid w:val="005A77AD"/>
    <w:rsid w:val="005B3DAB"/>
    <w:rsid w:val="005B7E14"/>
    <w:rsid w:val="005D2340"/>
    <w:rsid w:val="005F08D1"/>
    <w:rsid w:val="005F0F62"/>
    <w:rsid w:val="005F334F"/>
    <w:rsid w:val="005F563A"/>
    <w:rsid w:val="005F7B0A"/>
    <w:rsid w:val="00600E74"/>
    <w:rsid w:val="00605A39"/>
    <w:rsid w:val="00607998"/>
    <w:rsid w:val="0061586D"/>
    <w:rsid w:val="00615F81"/>
    <w:rsid w:val="0063451A"/>
    <w:rsid w:val="00653987"/>
    <w:rsid w:val="00654ADB"/>
    <w:rsid w:val="00665DEB"/>
    <w:rsid w:val="006861C6"/>
    <w:rsid w:val="00687649"/>
    <w:rsid w:val="00696D9C"/>
    <w:rsid w:val="006A0969"/>
    <w:rsid w:val="006A7BFF"/>
    <w:rsid w:val="006B1F5F"/>
    <w:rsid w:val="006B279B"/>
    <w:rsid w:val="006B56AE"/>
    <w:rsid w:val="006B604B"/>
    <w:rsid w:val="006C0DFC"/>
    <w:rsid w:val="006C1A8F"/>
    <w:rsid w:val="006D32BA"/>
    <w:rsid w:val="006D4820"/>
    <w:rsid w:val="006D7102"/>
    <w:rsid w:val="006E5438"/>
    <w:rsid w:val="006E5644"/>
    <w:rsid w:val="006F7173"/>
    <w:rsid w:val="007004F0"/>
    <w:rsid w:val="0070366A"/>
    <w:rsid w:val="00711D9F"/>
    <w:rsid w:val="007262F5"/>
    <w:rsid w:val="007264A6"/>
    <w:rsid w:val="007306F4"/>
    <w:rsid w:val="007367D3"/>
    <w:rsid w:val="00762A61"/>
    <w:rsid w:val="0077074A"/>
    <w:rsid w:val="00786326"/>
    <w:rsid w:val="007A01D6"/>
    <w:rsid w:val="007B0773"/>
    <w:rsid w:val="007B22D9"/>
    <w:rsid w:val="007C4931"/>
    <w:rsid w:val="007C6E9F"/>
    <w:rsid w:val="007D2D5B"/>
    <w:rsid w:val="007D4F61"/>
    <w:rsid w:val="007D5F48"/>
    <w:rsid w:val="007D7E3F"/>
    <w:rsid w:val="007E0FC7"/>
    <w:rsid w:val="00801DDC"/>
    <w:rsid w:val="00802B0C"/>
    <w:rsid w:val="00813749"/>
    <w:rsid w:val="00835378"/>
    <w:rsid w:val="00837ECC"/>
    <w:rsid w:val="00842403"/>
    <w:rsid w:val="00842572"/>
    <w:rsid w:val="00844A23"/>
    <w:rsid w:val="008565DA"/>
    <w:rsid w:val="00874135"/>
    <w:rsid w:val="0088797C"/>
    <w:rsid w:val="008924A7"/>
    <w:rsid w:val="00892D78"/>
    <w:rsid w:val="008A0A70"/>
    <w:rsid w:val="008B09F8"/>
    <w:rsid w:val="008C5572"/>
    <w:rsid w:val="008C67FE"/>
    <w:rsid w:val="008D7326"/>
    <w:rsid w:val="008F0F28"/>
    <w:rsid w:val="00907B83"/>
    <w:rsid w:val="00915924"/>
    <w:rsid w:val="00917082"/>
    <w:rsid w:val="0092355A"/>
    <w:rsid w:val="009356B6"/>
    <w:rsid w:val="00944AB4"/>
    <w:rsid w:val="00947DF3"/>
    <w:rsid w:val="009542F0"/>
    <w:rsid w:val="00970CEE"/>
    <w:rsid w:val="009920A2"/>
    <w:rsid w:val="009956EC"/>
    <w:rsid w:val="009C14CB"/>
    <w:rsid w:val="00A0442A"/>
    <w:rsid w:val="00A049AB"/>
    <w:rsid w:val="00A06FA4"/>
    <w:rsid w:val="00A10ABD"/>
    <w:rsid w:val="00A13613"/>
    <w:rsid w:val="00A270BB"/>
    <w:rsid w:val="00A56031"/>
    <w:rsid w:val="00A627EE"/>
    <w:rsid w:val="00A646CB"/>
    <w:rsid w:val="00A75370"/>
    <w:rsid w:val="00A7655C"/>
    <w:rsid w:val="00A8063D"/>
    <w:rsid w:val="00A8423C"/>
    <w:rsid w:val="00A86534"/>
    <w:rsid w:val="00AC6114"/>
    <w:rsid w:val="00AE4AC5"/>
    <w:rsid w:val="00AE55E1"/>
    <w:rsid w:val="00AE6EC8"/>
    <w:rsid w:val="00AF5B59"/>
    <w:rsid w:val="00B207B5"/>
    <w:rsid w:val="00B46891"/>
    <w:rsid w:val="00B67B87"/>
    <w:rsid w:val="00B70C7E"/>
    <w:rsid w:val="00B82B3C"/>
    <w:rsid w:val="00B834CE"/>
    <w:rsid w:val="00BA0671"/>
    <w:rsid w:val="00BA28E7"/>
    <w:rsid w:val="00BA5A27"/>
    <w:rsid w:val="00BA64CF"/>
    <w:rsid w:val="00BC5FA6"/>
    <w:rsid w:val="00BD5596"/>
    <w:rsid w:val="00BD66C0"/>
    <w:rsid w:val="00BF1635"/>
    <w:rsid w:val="00BF4CD2"/>
    <w:rsid w:val="00C1487D"/>
    <w:rsid w:val="00C374F6"/>
    <w:rsid w:val="00C50BEC"/>
    <w:rsid w:val="00C52E8F"/>
    <w:rsid w:val="00C6195A"/>
    <w:rsid w:val="00C61E41"/>
    <w:rsid w:val="00C74689"/>
    <w:rsid w:val="00C74927"/>
    <w:rsid w:val="00C91517"/>
    <w:rsid w:val="00C9292F"/>
    <w:rsid w:val="00CA3B3B"/>
    <w:rsid w:val="00CD11ED"/>
    <w:rsid w:val="00CD5F10"/>
    <w:rsid w:val="00CF3D7C"/>
    <w:rsid w:val="00CF729B"/>
    <w:rsid w:val="00D01919"/>
    <w:rsid w:val="00D136E7"/>
    <w:rsid w:val="00D2413A"/>
    <w:rsid w:val="00D24251"/>
    <w:rsid w:val="00D32ABE"/>
    <w:rsid w:val="00D351FE"/>
    <w:rsid w:val="00D42892"/>
    <w:rsid w:val="00D55105"/>
    <w:rsid w:val="00D62CA0"/>
    <w:rsid w:val="00D63826"/>
    <w:rsid w:val="00D67FAF"/>
    <w:rsid w:val="00DE5EEE"/>
    <w:rsid w:val="00DF0EC3"/>
    <w:rsid w:val="00DF7C0F"/>
    <w:rsid w:val="00E02477"/>
    <w:rsid w:val="00E07818"/>
    <w:rsid w:val="00E14BD1"/>
    <w:rsid w:val="00E22A60"/>
    <w:rsid w:val="00E3758B"/>
    <w:rsid w:val="00E40DC3"/>
    <w:rsid w:val="00E52C41"/>
    <w:rsid w:val="00E61A34"/>
    <w:rsid w:val="00E725F8"/>
    <w:rsid w:val="00E772FC"/>
    <w:rsid w:val="00E90592"/>
    <w:rsid w:val="00E95900"/>
    <w:rsid w:val="00EB379D"/>
    <w:rsid w:val="00EC0750"/>
    <w:rsid w:val="00EC45AB"/>
    <w:rsid w:val="00EC526B"/>
    <w:rsid w:val="00EE6782"/>
    <w:rsid w:val="00EF2469"/>
    <w:rsid w:val="00EF5F81"/>
    <w:rsid w:val="00EF7319"/>
    <w:rsid w:val="00F02631"/>
    <w:rsid w:val="00F0642D"/>
    <w:rsid w:val="00F07FFE"/>
    <w:rsid w:val="00F1554A"/>
    <w:rsid w:val="00F21A06"/>
    <w:rsid w:val="00F24AE5"/>
    <w:rsid w:val="00F64BD6"/>
    <w:rsid w:val="00F656AB"/>
    <w:rsid w:val="00F729F1"/>
    <w:rsid w:val="00F72F00"/>
    <w:rsid w:val="00F95839"/>
    <w:rsid w:val="00FB685D"/>
    <w:rsid w:val="00FC143D"/>
    <w:rsid w:val="00FD10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7A0A"/>
    <w:pPr>
      <w:bidi/>
    </w:pPr>
    <w:rPr>
      <w:rFonts w:ascii="Times New Roman" w:eastAsia="Times New Roman" w:hAnsi="Times New Roman" w:cs="David"/>
      <w:sz w:val="24"/>
      <w:szCs w:val="24"/>
    </w:rPr>
  </w:style>
  <w:style w:type="paragraph" w:styleId="3">
    <w:name w:val="heading 3"/>
    <w:basedOn w:val="a"/>
    <w:next w:val="a"/>
    <w:link w:val="30"/>
    <w:uiPriority w:val="9"/>
    <w:semiHidden/>
    <w:unhideWhenUsed/>
    <w:qFormat/>
    <w:rsid w:val="005F7B0A"/>
    <w:pPr>
      <w:keepNext/>
      <w:keepLines/>
      <w:spacing w:before="200"/>
      <w:outlineLvl w:val="2"/>
    </w:pPr>
    <w:rPr>
      <w:rFonts w:asciiTheme="majorHAnsi" w:eastAsiaTheme="majorEastAsia" w:hAnsiTheme="majorHAnsi" w:cstheme="majorBidi"/>
      <w:b/>
      <w:bCs/>
      <w:color w:val="4F81BD" w:themeColor="accent1"/>
    </w:rPr>
  </w:style>
  <w:style w:type="paragraph" w:styleId="6">
    <w:name w:val="heading 6"/>
    <w:basedOn w:val="a"/>
    <w:next w:val="a"/>
    <w:link w:val="60"/>
    <w:qFormat/>
    <w:rsid w:val="005A77AD"/>
    <w:pPr>
      <w:overflowPunct w:val="0"/>
      <w:autoSpaceDE w:val="0"/>
      <w:autoSpaceDN w:val="0"/>
      <w:adjustRightInd w:val="0"/>
      <w:spacing w:before="240" w:after="60"/>
      <w:textAlignment w:val="baseline"/>
      <w:outlineLvl w:val="5"/>
    </w:pPr>
    <w:rPr>
      <w:rFonts w:ascii="Calibri" w:hAnsi="Calibri" w:cs="Times New Roman"/>
      <w:b/>
      <w:bCs/>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Header תו,1 תו תו,1 תו תו תו תו תו תו,1 תו,כותרת עליונה1,Header תו1 תו תו תו תו תו תו תו תו תו תו"/>
    <w:basedOn w:val="a"/>
    <w:link w:val="a4"/>
    <w:unhideWhenUsed/>
    <w:rsid w:val="007306F4"/>
    <w:pPr>
      <w:tabs>
        <w:tab w:val="center" w:pos="4153"/>
        <w:tab w:val="right" w:pos="8306"/>
      </w:tabs>
    </w:pPr>
  </w:style>
  <w:style w:type="character" w:customStyle="1" w:styleId="a4">
    <w:name w:val="כותרת עליונה תו"/>
    <w:aliases w:val="Header תו1,Header תו תו,1 תו תו תו,1 תו תו תו תו תו תו תו,1 תו תו1,כותרת עליונה1 תו,Header תו1 תו תו תו תו תו תו תו תו תו תו תו"/>
    <w:basedOn w:val="a0"/>
    <w:link w:val="a3"/>
    <w:rsid w:val="007306F4"/>
  </w:style>
  <w:style w:type="paragraph" w:styleId="a5">
    <w:name w:val="footer"/>
    <w:basedOn w:val="a"/>
    <w:link w:val="a6"/>
    <w:unhideWhenUsed/>
    <w:rsid w:val="007306F4"/>
    <w:pPr>
      <w:tabs>
        <w:tab w:val="center" w:pos="4153"/>
        <w:tab w:val="right" w:pos="8306"/>
      </w:tabs>
    </w:pPr>
  </w:style>
  <w:style w:type="character" w:customStyle="1" w:styleId="a6">
    <w:name w:val="כותרת תחתונה תו"/>
    <w:basedOn w:val="a0"/>
    <w:link w:val="a5"/>
    <w:rsid w:val="007306F4"/>
  </w:style>
  <w:style w:type="paragraph" w:styleId="a7">
    <w:name w:val="Balloon Text"/>
    <w:basedOn w:val="a"/>
    <w:link w:val="a8"/>
    <w:uiPriority w:val="99"/>
    <w:semiHidden/>
    <w:unhideWhenUsed/>
    <w:rsid w:val="007306F4"/>
    <w:rPr>
      <w:rFonts w:ascii="Tahoma" w:hAnsi="Tahoma" w:cs="Tahoma"/>
      <w:sz w:val="16"/>
      <w:szCs w:val="16"/>
    </w:rPr>
  </w:style>
  <w:style w:type="character" w:customStyle="1" w:styleId="a8">
    <w:name w:val="טקסט בלונים תו"/>
    <w:basedOn w:val="a0"/>
    <w:link w:val="a7"/>
    <w:uiPriority w:val="99"/>
    <w:semiHidden/>
    <w:rsid w:val="007306F4"/>
    <w:rPr>
      <w:rFonts w:ascii="Tahoma" w:hAnsi="Tahoma" w:cs="Tahoma"/>
      <w:sz w:val="16"/>
      <w:szCs w:val="16"/>
    </w:rPr>
  </w:style>
  <w:style w:type="character" w:styleId="Hyperlink">
    <w:name w:val="Hyperlink"/>
    <w:basedOn w:val="a0"/>
    <w:rsid w:val="007306F4"/>
    <w:rPr>
      <w:color w:val="0000FF"/>
      <w:u w:val="single"/>
    </w:rPr>
  </w:style>
  <w:style w:type="paragraph" w:styleId="a9">
    <w:name w:val="List Paragraph"/>
    <w:basedOn w:val="a"/>
    <w:uiPriority w:val="34"/>
    <w:qFormat/>
    <w:rsid w:val="0088797C"/>
    <w:pPr>
      <w:ind w:left="720"/>
    </w:pPr>
  </w:style>
  <w:style w:type="paragraph" w:styleId="aa">
    <w:name w:val="footnote text"/>
    <w:basedOn w:val="a"/>
    <w:link w:val="ab"/>
    <w:uiPriority w:val="99"/>
    <w:semiHidden/>
    <w:unhideWhenUsed/>
    <w:rsid w:val="000212A9"/>
    <w:rPr>
      <w:sz w:val="20"/>
      <w:szCs w:val="20"/>
    </w:rPr>
  </w:style>
  <w:style w:type="character" w:customStyle="1" w:styleId="ab">
    <w:name w:val="טקסט הערת שוליים תו"/>
    <w:basedOn w:val="a0"/>
    <w:link w:val="aa"/>
    <w:uiPriority w:val="99"/>
    <w:semiHidden/>
    <w:rsid w:val="000212A9"/>
    <w:rPr>
      <w:rFonts w:ascii="Times New Roman" w:eastAsia="Times New Roman" w:hAnsi="Times New Roman" w:cs="David"/>
    </w:rPr>
  </w:style>
  <w:style w:type="character" w:styleId="ac">
    <w:name w:val="footnote reference"/>
    <w:basedOn w:val="a0"/>
    <w:uiPriority w:val="99"/>
    <w:semiHidden/>
    <w:unhideWhenUsed/>
    <w:rsid w:val="000212A9"/>
    <w:rPr>
      <w:vertAlign w:val="superscript"/>
    </w:rPr>
  </w:style>
  <w:style w:type="character" w:styleId="ad">
    <w:name w:val="annotation reference"/>
    <w:basedOn w:val="a0"/>
    <w:uiPriority w:val="99"/>
    <w:semiHidden/>
    <w:unhideWhenUsed/>
    <w:rsid w:val="00220945"/>
    <w:rPr>
      <w:sz w:val="16"/>
      <w:szCs w:val="16"/>
    </w:rPr>
  </w:style>
  <w:style w:type="paragraph" w:styleId="ae">
    <w:name w:val="annotation text"/>
    <w:basedOn w:val="a"/>
    <w:link w:val="af"/>
    <w:uiPriority w:val="99"/>
    <w:semiHidden/>
    <w:unhideWhenUsed/>
    <w:rsid w:val="00220945"/>
    <w:rPr>
      <w:sz w:val="20"/>
      <w:szCs w:val="20"/>
    </w:rPr>
  </w:style>
  <w:style w:type="character" w:customStyle="1" w:styleId="af">
    <w:name w:val="טקסט הערה תו"/>
    <w:basedOn w:val="a0"/>
    <w:link w:val="ae"/>
    <w:uiPriority w:val="99"/>
    <w:semiHidden/>
    <w:rsid w:val="00220945"/>
    <w:rPr>
      <w:rFonts w:ascii="Times New Roman" w:eastAsia="Times New Roman" w:hAnsi="Times New Roman" w:cs="David"/>
    </w:rPr>
  </w:style>
  <w:style w:type="paragraph" w:styleId="af0">
    <w:name w:val="annotation subject"/>
    <w:basedOn w:val="ae"/>
    <w:next w:val="ae"/>
    <w:link w:val="af1"/>
    <w:uiPriority w:val="99"/>
    <w:semiHidden/>
    <w:unhideWhenUsed/>
    <w:rsid w:val="00220945"/>
    <w:rPr>
      <w:b/>
      <w:bCs/>
    </w:rPr>
  </w:style>
  <w:style w:type="character" w:customStyle="1" w:styleId="af1">
    <w:name w:val="נושא הערה תו"/>
    <w:basedOn w:val="af"/>
    <w:link w:val="af0"/>
    <w:uiPriority w:val="99"/>
    <w:semiHidden/>
    <w:rsid w:val="00220945"/>
    <w:rPr>
      <w:rFonts w:ascii="Times New Roman" w:eastAsia="Times New Roman" w:hAnsi="Times New Roman" w:cs="David"/>
      <w:b/>
      <w:bCs/>
    </w:rPr>
  </w:style>
  <w:style w:type="character" w:customStyle="1" w:styleId="60">
    <w:name w:val="כותרת 6 תו"/>
    <w:basedOn w:val="a0"/>
    <w:link w:val="6"/>
    <w:rsid w:val="005A77AD"/>
    <w:rPr>
      <w:rFonts w:eastAsia="Times New Roman" w:cs="Times New Roman"/>
      <w:b/>
      <w:bCs/>
      <w:sz w:val="22"/>
      <w:szCs w:val="22"/>
      <w:lang w:eastAsia="he-IL"/>
    </w:rPr>
  </w:style>
  <w:style w:type="paragraph" w:customStyle="1" w:styleId="ListParagraph2">
    <w:name w:val="List Paragraph2"/>
    <w:basedOn w:val="a"/>
    <w:uiPriority w:val="34"/>
    <w:qFormat/>
    <w:rsid w:val="005A77AD"/>
    <w:pPr>
      <w:overflowPunct w:val="0"/>
      <w:autoSpaceDE w:val="0"/>
      <w:autoSpaceDN w:val="0"/>
      <w:adjustRightInd w:val="0"/>
      <w:ind w:left="720"/>
      <w:textAlignment w:val="baseline"/>
    </w:pPr>
    <w:rPr>
      <w:sz w:val="22"/>
      <w:lang w:eastAsia="he-IL"/>
    </w:rPr>
  </w:style>
  <w:style w:type="paragraph" w:customStyle="1" w:styleId="61">
    <w:name w:val="פסקה 6"/>
    <w:basedOn w:val="a"/>
    <w:link w:val="62"/>
    <w:rsid w:val="005A77AD"/>
    <w:pPr>
      <w:ind w:left="3062"/>
      <w:jc w:val="both"/>
    </w:pPr>
    <w:rPr>
      <w:rFonts w:cs="Times New Roman"/>
      <w:lang w:eastAsia="he-IL"/>
    </w:rPr>
  </w:style>
  <w:style w:type="character" w:customStyle="1" w:styleId="62">
    <w:name w:val="פסקה 6 תו"/>
    <w:link w:val="61"/>
    <w:rsid w:val="005A77AD"/>
    <w:rPr>
      <w:rFonts w:ascii="Times New Roman" w:eastAsia="Times New Roman" w:hAnsi="Times New Roman" w:cs="Times New Roman"/>
      <w:sz w:val="24"/>
      <w:szCs w:val="24"/>
      <w:lang w:eastAsia="he-IL"/>
    </w:rPr>
  </w:style>
  <w:style w:type="character" w:customStyle="1" w:styleId="30">
    <w:name w:val="כותרת 3 תו"/>
    <w:basedOn w:val="a0"/>
    <w:link w:val="3"/>
    <w:uiPriority w:val="9"/>
    <w:semiHidden/>
    <w:rsid w:val="005F7B0A"/>
    <w:rPr>
      <w:rFonts w:asciiTheme="majorHAnsi" w:eastAsiaTheme="majorEastAsia" w:hAnsiTheme="majorHAnsi" w:cstheme="majorBidi"/>
      <w:b/>
      <w:bCs/>
      <w:color w:val="4F81BD" w:themeColor="accent1"/>
      <w:sz w:val="24"/>
      <w:szCs w:val="24"/>
    </w:rPr>
  </w:style>
  <w:style w:type="table" w:styleId="af2">
    <w:name w:val="Table Grid"/>
    <w:basedOn w:val="a1"/>
    <w:uiPriority w:val="59"/>
    <w:rsid w:val="0031194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7A0A"/>
    <w:pPr>
      <w:bidi/>
    </w:pPr>
    <w:rPr>
      <w:rFonts w:ascii="Times New Roman" w:eastAsia="Times New Roman" w:hAnsi="Times New Roman" w:cs="David"/>
      <w:sz w:val="24"/>
      <w:szCs w:val="24"/>
    </w:rPr>
  </w:style>
  <w:style w:type="paragraph" w:styleId="3">
    <w:name w:val="heading 3"/>
    <w:basedOn w:val="a"/>
    <w:next w:val="a"/>
    <w:link w:val="30"/>
    <w:uiPriority w:val="9"/>
    <w:semiHidden/>
    <w:unhideWhenUsed/>
    <w:qFormat/>
    <w:rsid w:val="005F7B0A"/>
    <w:pPr>
      <w:keepNext/>
      <w:keepLines/>
      <w:spacing w:before="200"/>
      <w:outlineLvl w:val="2"/>
    </w:pPr>
    <w:rPr>
      <w:rFonts w:asciiTheme="majorHAnsi" w:eastAsiaTheme="majorEastAsia" w:hAnsiTheme="majorHAnsi" w:cstheme="majorBidi"/>
      <w:b/>
      <w:bCs/>
      <w:color w:val="4F81BD" w:themeColor="accent1"/>
    </w:rPr>
  </w:style>
  <w:style w:type="paragraph" w:styleId="6">
    <w:name w:val="heading 6"/>
    <w:basedOn w:val="a"/>
    <w:next w:val="a"/>
    <w:link w:val="60"/>
    <w:qFormat/>
    <w:rsid w:val="005A77AD"/>
    <w:pPr>
      <w:overflowPunct w:val="0"/>
      <w:autoSpaceDE w:val="0"/>
      <w:autoSpaceDN w:val="0"/>
      <w:adjustRightInd w:val="0"/>
      <w:spacing w:before="240" w:after="60"/>
      <w:textAlignment w:val="baseline"/>
      <w:outlineLvl w:val="5"/>
    </w:pPr>
    <w:rPr>
      <w:rFonts w:ascii="Calibri" w:hAnsi="Calibri" w:cs="Times New Roman"/>
      <w:b/>
      <w:bCs/>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Header תו,1 תו תו,1 תו תו תו תו תו תו,1 תו,כותרת עליונה1,Header תו1 תו תו תו תו תו תו תו תו תו תו"/>
    <w:basedOn w:val="a"/>
    <w:link w:val="a4"/>
    <w:unhideWhenUsed/>
    <w:rsid w:val="007306F4"/>
    <w:pPr>
      <w:tabs>
        <w:tab w:val="center" w:pos="4153"/>
        <w:tab w:val="right" w:pos="8306"/>
      </w:tabs>
    </w:pPr>
  </w:style>
  <w:style w:type="character" w:customStyle="1" w:styleId="a4">
    <w:name w:val="כותרת עליונה תו"/>
    <w:aliases w:val="Header תו1,Header תו תו,1 תו תו תו,1 תו תו תו תו תו תו תו,1 תו תו1,כותרת עליונה1 תו,Header תו1 תו תו תו תו תו תו תו תו תו תו תו"/>
    <w:basedOn w:val="a0"/>
    <w:link w:val="a3"/>
    <w:rsid w:val="007306F4"/>
  </w:style>
  <w:style w:type="paragraph" w:styleId="a5">
    <w:name w:val="footer"/>
    <w:basedOn w:val="a"/>
    <w:link w:val="a6"/>
    <w:unhideWhenUsed/>
    <w:rsid w:val="007306F4"/>
    <w:pPr>
      <w:tabs>
        <w:tab w:val="center" w:pos="4153"/>
        <w:tab w:val="right" w:pos="8306"/>
      </w:tabs>
    </w:pPr>
  </w:style>
  <w:style w:type="character" w:customStyle="1" w:styleId="a6">
    <w:name w:val="כותרת תחתונה תו"/>
    <w:basedOn w:val="a0"/>
    <w:link w:val="a5"/>
    <w:rsid w:val="007306F4"/>
  </w:style>
  <w:style w:type="paragraph" w:styleId="a7">
    <w:name w:val="Balloon Text"/>
    <w:basedOn w:val="a"/>
    <w:link w:val="a8"/>
    <w:uiPriority w:val="99"/>
    <w:semiHidden/>
    <w:unhideWhenUsed/>
    <w:rsid w:val="007306F4"/>
    <w:rPr>
      <w:rFonts w:ascii="Tahoma" w:hAnsi="Tahoma" w:cs="Tahoma"/>
      <w:sz w:val="16"/>
      <w:szCs w:val="16"/>
    </w:rPr>
  </w:style>
  <w:style w:type="character" w:customStyle="1" w:styleId="a8">
    <w:name w:val="טקסט בלונים תו"/>
    <w:basedOn w:val="a0"/>
    <w:link w:val="a7"/>
    <w:uiPriority w:val="99"/>
    <w:semiHidden/>
    <w:rsid w:val="007306F4"/>
    <w:rPr>
      <w:rFonts w:ascii="Tahoma" w:hAnsi="Tahoma" w:cs="Tahoma"/>
      <w:sz w:val="16"/>
      <w:szCs w:val="16"/>
    </w:rPr>
  </w:style>
  <w:style w:type="character" w:styleId="Hyperlink">
    <w:name w:val="Hyperlink"/>
    <w:basedOn w:val="a0"/>
    <w:rsid w:val="007306F4"/>
    <w:rPr>
      <w:color w:val="0000FF"/>
      <w:u w:val="single"/>
    </w:rPr>
  </w:style>
  <w:style w:type="paragraph" w:styleId="a9">
    <w:name w:val="List Paragraph"/>
    <w:basedOn w:val="a"/>
    <w:uiPriority w:val="34"/>
    <w:qFormat/>
    <w:rsid w:val="0088797C"/>
    <w:pPr>
      <w:ind w:left="720"/>
    </w:pPr>
  </w:style>
  <w:style w:type="paragraph" w:styleId="aa">
    <w:name w:val="footnote text"/>
    <w:basedOn w:val="a"/>
    <w:link w:val="ab"/>
    <w:uiPriority w:val="99"/>
    <w:semiHidden/>
    <w:unhideWhenUsed/>
    <w:rsid w:val="000212A9"/>
    <w:rPr>
      <w:sz w:val="20"/>
      <w:szCs w:val="20"/>
    </w:rPr>
  </w:style>
  <w:style w:type="character" w:customStyle="1" w:styleId="ab">
    <w:name w:val="טקסט הערת שוליים תו"/>
    <w:basedOn w:val="a0"/>
    <w:link w:val="aa"/>
    <w:uiPriority w:val="99"/>
    <w:semiHidden/>
    <w:rsid w:val="000212A9"/>
    <w:rPr>
      <w:rFonts w:ascii="Times New Roman" w:eastAsia="Times New Roman" w:hAnsi="Times New Roman" w:cs="David"/>
    </w:rPr>
  </w:style>
  <w:style w:type="character" w:styleId="ac">
    <w:name w:val="footnote reference"/>
    <w:basedOn w:val="a0"/>
    <w:uiPriority w:val="99"/>
    <w:semiHidden/>
    <w:unhideWhenUsed/>
    <w:rsid w:val="000212A9"/>
    <w:rPr>
      <w:vertAlign w:val="superscript"/>
    </w:rPr>
  </w:style>
  <w:style w:type="character" w:styleId="ad">
    <w:name w:val="annotation reference"/>
    <w:basedOn w:val="a0"/>
    <w:uiPriority w:val="99"/>
    <w:semiHidden/>
    <w:unhideWhenUsed/>
    <w:rsid w:val="00220945"/>
    <w:rPr>
      <w:sz w:val="16"/>
      <w:szCs w:val="16"/>
    </w:rPr>
  </w:style>
  <w:style w:type="paragraph" w:styleId="ae">
    <w:name w:val="annotation text"/>
    <w:basedOn w:val="a"/>
    <w:link w:val="af"/>
    <w:uiPriority w:val="99"/>
    <w:semiHidden/>
    <w:unhideWhenUsed/>
    <w:rsid w:val="00220945"/>
    <w:rPr>
      <w:sz w:val="20"/>
      <w:szCs w:val="20"/>
    </w:rPr>
  </w:style>
  <w:style w:type="character" w:customStyle="1" w:styleId="af">
    <w:name w:val="טקסט הערה תו"/>
    <w:basedOn w:val="a0"/>
    <w:link w:val="ae"/>
    <w:uiPriority w:val="99"/>
    <w:semiHidden/>
    <w:rsid w:val="00220945"/>
    <w:rPr>
      <w:rFonts w:ascii="Times New Roman" w:eastAsia="Times New Roman" w:hAnsi="Times New Roman" w:cs="David"/>
    </w:rPr>
  </w:style>
  <w:style w:type="paragraph" w:styleId="af0">
    <w:name w:val="annotation subject"/>
    <w:basedOn w:val="ae"/>
    <w:next w:val="ae"/>
    <w:link w:val="af1"/>
    <w:uiPriority w:val="99"/>
    <w:semiHidden/>
    <w:unhideWhenUsed/>
    <w:rsid w:val="00220945"/>
    <w:rPr>
      <w:b/>
      <w:bCs/>
    </w:rPr>
  </w:style>
  <w:style w:type="character" w:customStyle="1" w:styleId="af1">
    <w:name w:val="נושא הערה תו"/>
    <w:basedOn w:val="af"/>
    <w:link w:val="af0"/>
    <w:uiPriority w:val="99"/>
    <w:semiHidden/>
    <w:rsid w:val="00220945"/>
    <w:rPr>
      <w:rFonts w:ascii="Times New Roman" w:eastAsia="Times New Roman" w:hAnsi="Times New Roman" w:cs="David"/>
      <w:b/>
      <w:bCs/>
    </w:rPr>
  </w:style>
  <w:style w:type="character" w:customStyle="1" w:styleId="60">
    <w:name w:val="כותרת 6 תו"/>
    <w:basedOn w:val="a0"/>
    <w:link w:val="6"/>
    <w:rsid w:val="005A77AD"/>
    <w:rPr>
      <w:rFonts w:eastAsia="Times New Roman" w:cs="Times New Roman"/>
      <w:b/>
      <w:bCs/>
      <w:sz w:val="22"/>
      <w:szCs w:val="22"/>
      <w:lang w:eastAsia="he-IL"/>
    </w:rPr>
  </w:style>
  <w:style w:type="paragraph" w:customStyle="1" w:styleId="ListParagraph2">
    <w:name w:val="List Paragraph2"/>
    <w:basedOn w:val="a"/>
    <w:uiPriority w:val="34"/>
    <w:qFormat/>
    <w:rsid w:val="005A77AD"/>
    <w:pPr>
      <w:overflowPunct w:val="0"/>
      <w:autoSpaceDE w:val="0"/>
      <w:autoSpaceDN w:val="0"/>
      <w:adjustRightInd w:val="0"/>
      <w:ind w:left="720"/>
      <w:textAlignment w:val="baseline"/>
    </w:pPr>
    <w:rPr>
      <w:sz w:val="22"/>
      <w:lang w:eastAsia="he-IL"/>
    </w:rPr>
  </w:style>
  <w:style w:type="paragraph" w:customStyle="1" w:styleId="61">
    <w:name w:val="פסקה 6"/>
    <w:basedOn w:val="a"/>
    <w:link w:val="62"/>
    <w:rsid w:val="005A77AD"/>
    <w:pPr>
      <w:ind w:left="3062"/>
      <w:jc w:val="both"/>
    </w:pPr>
    <w:rPr>
      <w:rFonts w:cs="Times New Roman"/>
      <w:lang w:eastAsia="he-IL"/>
    </w:rPr>
  </w:style>
  <w:style w:type="character" w:customStyle="1" w:styleId="62">
    <w:name w:val="פסקה 6 תו"/>
    <w:link w:val="61"/>
    <w:rsid w:val="005A77AD"/>
    <w:rPr>
      <w:rFonts w:ascii="Times New Roman" w:eastAsia="Times New Roman" w:hAnsi="Times New Roman" w:cs="Times New Roman"/>
      <w:sz w:val="24"/>
      <w:szCs w:val="24"/>
      <w:lang w:eastAsia="he-IL"/>
    </w:rPr>
  </w:style>
  <w:style w:type="character" w:customStyle="1" w:styleId="30">
    <w:name w:val="כותרת 3 תו"/>
    <w:basedOn w:val="a0"/>
    <w:link w:val="3"/>
    <w:uiPriority w:val="9"/>
    <w:semiHidden/>
    <w:rsid w:val="005F7B0A"/>
    <w:rPr>
      <w:rFonts w:asciiTheme="majorHAnsi" w:eastAsiaTheme="majorEastAsia" w:hAnsiTheme="majorHAnsi" w:cstheme="majorBidi"/>
      <w:b/>
      <w:bCs/>
      <w:color w:val="4F81BD" w:themeColor="accent1"/>
      <w:sz w:val="24"/>
      <w:szCs w:val="24"/>
    </w:rPr>
  </w:style>
  <w:style w:type="table" w:styleId="af2">
    <w:name w:val="Table Grid"/>
    <w:basedOn w:val="a1"/>
    <w:uiPriority w:val="59"/>
    <w:rsid w:val="0031194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2A7252-51F4-4C4C-B70E-C74BC8AB34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19</Pages>
  <Words>5381</Words>
  <Characters>26906</Characters>
  <Application>Microsoft Office Word</Application>
  <DocSecurity>0</DocSecurity>
  <Lines>224</Lines>
  <Paragraphs>64</Paragraphs>
  <ScaleCrop>false</ScaleCrop>
  <HeadingPairs>
    <vt:vector size="2" baseType="variant">
      <vt:variant>
        <vt:lpstr>שם</vt:lpstr>
      </vt:variant>
      <vt:variant>
        <vt:i4>1</vt:i4>
      </vt:variant>
    </vt:vector>
  </HeadingPairs>
  <TitlesOfParts>
    <vt:vector size="1" baseType="lpstr">
      <vt:lpstr/>
    </vt:vector>
  </TitlesOfParts>
  <Company>religions</Company>
  <LinksUpToDate>false</LinksUpToDate>
  <CharactersWithSpaces>32223</CharactersWithSpaces>
  <SharedDoc>false</SharedDoc>
  <HLinks>
    <vt:vector size="6" baseType="variant">
      <vt:variant>
        <vt:i4>7077938</vt:i4>
      </vt:variant>
      <vt:variant>
        <vt:i4>0</vt:i4>
      </vt:variant>
      <vt:variant>
        <vt:i4>0</vt:i4>
      </vt:variant>
      <vt:variant>
        <vt:i4>5</vt:i4>
      </vt:variant>
      <vt:variant>
        <vt:lpwstr>http://www.dat.gov.il/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rachelim</dc:creator>
  <cp:lastModifiedBy>elad</cp:lastModifiedBy>
  <cp:revision>4</cp:revision>
  <cp:lastPrinted>2013-11-03T12:38:00Z</cp:lastPrinted>
  <dcterms:created xsi:type="dcterms:W3CDTF">2013-11-03T12:39:00Z</dcterms:created>
  <dcterms:modified xsi:type="dcterms:W3CDTF">2013-11-04T07:54:00Z</dcterms:modified>
</cp:coreProperties>
</file>